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29DE" w14:textId="77777777" w:rsidR="00A50F1A" w:rsidRDefault="0070319E" w:rsidP="0070319E">
      <w:pPr>
        <w:jc w:val="center"/>
      </w:pPr>
      <w:r w:rsidRPr="0070319E">
        <w:rPr>
          <w:noProof/>
          <w:lang w:eastAsia="en-IE"/>
        </w:rPr>
        <w:drawing>
          <wp:inline distT="0" distB="0" distL="0" distR="0" wp14:anchorId="056C7818" wp14:editId="2D47F607">
            <wp:extent cx="2698433" cy="647623"/>
            <wp:effectExtent l="0" t="0" r="6985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r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068" cy="67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FEB11" w14:textId="77777777" w:rsidR="0070319E" w:rsidRDefault="0070319E" w:rsidP="0070319E">
      <w:pPr>
        <w:pStyle w:val="Default"/>
      </w:pPr>
    </w:p>
    <w:p w14:paraId="1D898E3F" w14:textId="77777777" w:rsidR="0070319E" w:rsidRPr="0070319E" w:rsidRDefault="0070319E" w:rsidP="0070319E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7031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MOBILE PHONE POLICY</w:t>
      </w:r>
    </w:p>
    <w:p w14:paraId="4122BAAA" w14:textId="77777777" w:rsidR="00E20134" w:rsidRPr="00E20134" w:rsidRDefault="00E20134" w:rsidP="00E20134"/>
    <w:p w14:paraId="6C5FE9F1" w14:textId="77777777" w:rsidR="0070319E" w:rsidRPr="005B6FB5" w:rsidRDefault="0070319E" w:rsidP="002C5C8D">
      <w:pPr>
        <w:pStyle w:val="Heading2"/>
        <w:rPr>
          <w:b/>
        </w:rPr>
      </w:pPr>
      <w:r w:rsidRPr="005B6FB5">
        <w:rPr>
          <w:b/>
        </w:rPr>
        <w:t>M</w:t>
      </w:r>
      <w:r w:rsidR="005B6FB5">
        <w:rPr>
          <w:b/>
        </w:rPr>
        <w:t>OBILE PHONES AND LEARNING:</w:t>
      </w:r>
    </w:p>
    <w:p w14:paraId="369EA8C1" w14:textId="77777777" w:rsidR="002C5C8D" w:rsidRDefault="002C5C8D" w:rsidP="0070319E">
      <w:pPr>
        <w:spacing w:after="160" w:line="259" w:lineRule="auto"/>
      </w:pPr>
    </w:p>
    <w:p w14:paraId="7FBCC4A8" w14:textId="77777777" w:rsidR="0070319E" w:rsidRPr="00362C0E" w:rsidRDefault="00F520D7" w:rsidP="0070319E">
      <w:pPr>
        <w:spacing w:after="160" w:line="259" w:lineRule="auto"/>
        <w:rPr>
          <w:sz w:val="24"/>
          <w:szCs w:val="24"/>
        </w:rPr>
      </w:pPr>
      <w:r w:rsidRPr="00362C0E">
        <w:rPr>
          <w:sz w:val="24"/>
          <w:szCs w:val="24"/>
        </w:rPr>
        <w:t xml:space="preserve">When used in the correct manner, mobile phones can become a powerful </w:t>
      </w:r>
      <w:r w:rsidR="002C5C8D" w:rsidRPr="00362C0E">
        <w:rPr>
          <w:sz w:val="24"/>
          <w:szCs w:val="24"/>
        </w:rPr>
        <w:t>source</w:t>
      </w:r>
      <w:r w:rsidRPr="00362C0E">
        <w:rPr>
          <w:sz w:val="24"/>
          <w:szCs w:val="24"/>
        </w:rPr>
        <w:t xml:space="preserve"> of communication and learning. While restrictions to their use must apply in some cases the Patrician high School recognises the powerful positive effect the mobile phone can have in a classroom environment.</w:t>
      </w:r>
    </w:p>
    <w:p w14:paraId="07D16B5A" w14:textId="77777777" w:rsidR="00F520D7" w:rsidRPr="00362C0E" w:rsidRDefault="00F520D7" w:rsidP="0070319E">
      <w:pPr>
        <w:spacing w:after="160" w:line="259" w:lineRule="auto"/>
        <w:rPr>
          <w:sz w:val="24"/>
          <w:szCs w:val="24"/>
        </w:rPr>
      </w:pPr>
      <w:r w:rsidRPr="00362C0E">
        <w:rPr>
          <w:sz w:val="24"/>
          <w:szCs w:val="24"/>
        </w:rPr>
        <w:t xml:space="preserve">Teachers may encourage the </w:t>
      </w:r>
      <w:r w:rsidR="002C5C8D" w:rsidRPr="00362C0E">
        <w:rPr>
          <w:sz w:val="24"/>
          <w:szCs w:val="24"/>
        </w:rPr>
        <w:t>appropriate</w:t>
      </w:r>
      <w:r w:rsidRPr="00362C0E">
        <w:rPr>
          <w:sz w:val="24"/>
          <w:szCs w:val="24"/>
        </w:rPr>
        <w:t xml:space="preserve"> use of mobile phones in pursuit of learning, in the classroom and in other learning settings within the school.</w:t>
      </w:r>
    </w:p>
    <w:p w14:paraId="08101B2A" w14:textId="2E12A946" w:rsidR="00F520D7" w:rsidRPr="00362C0E" w:rsidRDefault="002C5C8D" w:rsidP="0070319E">
      <w:pPr>
        <w:spacing w:after="160" w:line="259" w:lineRule="auto"/>
        <w:rPr>
          <w:sz w:val="24"/>
          <w:szCs w:val="24"/>
        </w:rPr>
      </w:pPr>
      <w:r w:rsidRPr="00362C0E">
        <w:rPr>
          <w:sz w:val="24"/>
          <w:szCs w:val="24"/>
        </w:rPr>
        <w:t>To assist the school in implementing this policy parents/guardians are ask</w:t>
      </w:r>
      <w:r w:rsidR="00362C0E">
        <w:rPr>
          <w:sz w:val="24"/>
          <w:szCs w:val="24"/>
        </w:rPr>
        <w:t xml:space="preserve">ed </w:t>
      </w:r>
      <w:r w:rsidRPr="00362C0E">
        <w:rPr>
          <w:sz w:val="24"/>
          <w:szCs w:val="24"/>
        </w:rPr>
        <w:t xml:space="preserve">not to contact their sons by mobile phone during class time. Contact with the school should be made through the </w:t>
      </w:r>
      <w:r w:rsidR="00AF6574" w:rsidRPr="00362C0E">
        <w:rPr>
          <w:sz w:val="24"/>
          <w:szCs w:val="24"/>
        </w:rPr>
        <w:t xml:space="preserve">school reception </w:t>
      </w:r>
      <w:r w:rsidRPr="00362C0E">
        <w:rPr>
          <w:sz w:val="24"/>
          <w:szCs w:val="24"/>
        </w:rPr>
        <w:t xml:space="preserve">(042 9661525) and a message can be relayed to you son if necessary. </w:t>
      </w:r>
    </w:p>
    <w:p w14:paraId="6CEEC7F6" w14:textId="77777777" w:rsidR="002C5C8D" w:rsidRDefault="002C5C8D" w:rsidP="0070319E">
      <w:pPr>
        <w:spacing w:after="160" w:line="259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1F7A20EE" w14:textId="77777777" w:rsidR="002C5C8D" w:rsidRDefault="005B6FB5" w:rsidP="00A1475B">
      <w:pPr>
        <w:pStyle w:val="Heading2"/>
        <w:rPr>
          <w:b/>
        </w:rPr>
      </w:pPr>
      <w:r>
        <w:rPr>
          <w:b/>
        </w:rPr>
        <w:t>RESTRICTIONS ON USE:</w:t>
      </w:r>
    </w:p>
    <w:p w14:paraId="2B4E07FB" w14:textId="77777777" w:rsidR="00A1475B" w:rsidRDefault="00A1475B" w:rsidP="00A1475B">
      <w:pPr>
        <w:pStyle w:val="ListParagraph"/>
        <w:spacing w:after="160" w:line="259" w:lineRule="auto"/>
        <w:rPr>
          <w:rFonts w:asciiTheme="majorHAnsi" w:eastAsiaTheme="majorEastAsia" w:hAnsiTheme="majorHAnsi" w:cstheme="majorBidi"/>
          <w:b/>
          <w:sz w:val="26"/>
          <w:szCs w:val="26"/>
        </w:rPr>
      </w:pPr>
    </w:p>
    <w:p w14:paraId="13F73010" w14:textId="6D868790" w:rsidR="00362C0E" w:rsidRPr="00362C0E" w:rsidRDefault="00A1475B" w:rsidP="00362C0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362C0E">
        <w:rPr>
          <w:sz w:val="24"/>
          <w:szCs w:val="24"/>
        </w:rPr>
        <w:t xml:space="preserve">Where students bring mobile phones to school, </w:t>
      </w:r>
      <w:r w:rsidR="00AF6574" w:rsidRPr="00362C0E">
        <w:rPr>
          <w:sz w:val="24"/>
          <w:szCs w:val="24"/>
        </w:rPr>
        <w:t>t</w:t>
      </w:r>
      <w:r w:rsidRPr="00362C0E">
        <w:rPr>
          <w:sz w:val="24"/>
          <w:szCs w:val="24"/>
        </w:rPr>
        <w:t xml:space="preserve">he phone must be switched off during class time, unless otherwise instructed by the teacher. The phone may be used </w:t>
      </w:r>
      <w:r w:rsidR="00776A42">
        <w:rPr>
          <w:sz w:val="24"/>
          <w:szCs w:val="24"/>
        </w:rPr>
        <w:t>by Senior Students, 4</w:t>
      </w:r>
      <w:r w:rsidR="00776A42" w:rsidRPr="00776A42">
        <w:rPr>
          <w:sz w:val="24"/>
          <w:szCs w:val="24"/>
          <w:vertAlign w:val="superscript"/>
        </w:rPr>
        <w:t>th</w:t>
      </w:r>
      <w:r w:rsidR="00776A42">
        <w:rPr>
          <w:sz w:val="24"/>
          <w:szCs w:val="24"/>
        </w:rPr>
        <w:t xml:space="preserve"> to 6</w:t>
      </w:r>
      <w:r w:rsidR="00776A42" w:rsidRPr="00776A42">
        <w:rPr>
          <w:sz w:val="24"/>
          <w:szCs w:val="24"/>
          <w:vertAlign w:val="superscript"/>
        </w:rPr>
        <w:t>th</w:t>
      </w:r>
      <w:r w:rsidR="00776A42">
        <w:rPr>
          <w:sz w:val="24"/>
          <w:szCs w:val="24"/>
        </w:rPr>
        <w:t xml:space="preserve"> Year, </w:t>
      </w:r>
      <w:r w:rsidRPr="00362C0E">
        <w:rPr>
          <w:sz w:val="24"/>
          <w:szCs w:val="24"/>
        </w:rPr>
        <w:t>on the school premises during breaks (</w:t>
      </w:r>
      <w:r w:rsidR="000F5CB8" w:rsidRPr="00362C0E">
        <w:rPr>
          <w:sz w:val="24"/>
          <w:szCs w:val="24"/>
        </w:rPr>
        <w:t>10:45-11:00 and 1:00-1:40</w:t>
      </w:r>
      <w:r w:rsidR="00D301D2" w:rsidRPr="00362C0E">
        <w:rPr>
          <w:sz w:val="24"/>
          <w:szCs w:val="24"/>
        </w:rPr>
        <w:t>) however students are required to make and receive essential calls outside of the building</w:t>
      </w:r>
      <w:r w:rsidR="00AF6574" w:rsidRPr="00362C0E">
        <w:rPr>
          <w:sz w:val="24"/>
          <w:szCs w:val="24"/>
        </w:rPr>
        <w:t xml:space="preserve">. </w:t>
      </w:r>
    </w:p>
    <w:p w14:paraId="2A0ADF55" w14:textId="77777777" w:rsidR="00362C0E" w:rsidRPr="00362C0E" w:rsidRDefault="00362C0E" w:rsidP="00362C0E">
      <w:pPr>
        <w:pStyle w:val="ListParagraph"/>
        <w:spacing w:after="160" w:line="259" w:lineRule="auto"/>
        <w:jc w:val="both"/>
        <w:rPr>
          <w:sz w:val="24"/>
          <w:szCs w:val="24"/>
        </w:rPr>
      </w:pPr>
    </w:p>
    <w:p w14:paraId="49768BA9" w14:textId="4E6E15E8" w:rsidR="00D301D2" w:rsidRPr="00362C0E" w:rsidRDefault="00362C0E" w:rsidP="00362C0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362C0E">
        <w:rPr>
          <w:sz w:val="24"/>
          <w:szCs w:val="24"/>
        </w:rPr>
        <w:t>All Junior Cyle students</w:t>
      </w:r>
      <w:r w:rsidRPr="00362C0E">
        <w:rPr>
          <w:sz w:val="24"/>
          <w:szCs w:val="24"/>
        </w:rPr>
        <w:t>, 1</w:t>
      </w:r>
      <w:r w:rsidRPr="00362C0E">
        <w:rPr>
          <w:sz w:val="24"/>
          <w:szCs w:val="24"/>
          <w:vertAlign w:val="superscript"/>
        </w:rPr>
        <w:t>st</w:t>
      </w:r>
      <w:r w:rsidRPr="00362C0E">
        <w:rPr>
          <w:sz w:val="24"/>
          <w:szCs w:val="24"/>
        </w:rPr>
        <w:t xml:space="preserve"> Year to 3</w:t>
      </w:r>
      <w:r w:rsidRPr="00362C0E">
        <w:rPr>
          <w:sz w:val="24"/>
          <w:szCs w:val="24"/>
          <w:vertAlign w:val="superscript"/>
        </w:rPr>
        <w:t>rd</w:t>
      </w:r>
      <w:r w:rsidRPr="00362C0E">
        <w:rPr>
          <w:sz w:val="24"/>
          <w:szCs w:val="24"/>
        </w:rPr>
        <w:t xml:space="preserve"> Year, </w:t>
      </w:r>
      <w:r w:rsidRPr="00362C0E">
        <w:rPr>
          <w:sz w:val="24"/>
          <w:szCs w:val="24"/>
        </w:rPr>
        <w:t xml:space="preserve">are required to store mobile device in a student locker for the duration of the school day. This includes student break times. </w:t>
      </w:r>
    </w:p>
    <w:p w14:paraId="31878B9A" w14:textId="77777777" w:rsidR="00362C0E" w:rsidRPr="00362C0E" w:rsidRDefault="00362C0E" w:rsidP="00D301D2">
      <w:pPr>
        <w:pStyle w:val="ListParagraph"/>
        <w:spacing w:after="160" w:line="259" w:lineRule="auto"/>
        <w:jc w:val="both"/>
        <w:rPr>
          <w:sz w:val="24"/>
          <w:szCs w:val="24"/>
        </w:rPr>
      </w:pPr>
    </w:p>
    <w:p w14:paraId="63D8AC88" w14:textId="77777777" w:rsidR="00381E17" w:rsidRPr="00362C0E" w:rsidRDefault="00AF6574" w:rsidP="00381E1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362C0E">
        <w:rPr>
          <w:sz w:val="24"/>
          <w:szCs w:val="24"/>
        </w:rPr>
        <w:t xml:space="preserve">If a phone goes off in class and it is a first time, then the phone </w:t>
      </w:r>
      <w:r w:rsidR="00ED6CA3" w:rsidRPr="00362C0E">
        <w:rPr>
          <w:sz w:val="24"/>
          <w:szCs w:val="24"/>
        </w:rPr>
        <w:t>may be</w:t>
      </w:r>
      <w:r w:rsidRPr="00362C0E">
        <w:rPr>
          <w:sz w:val="24"/>
          <w:szCs w:val="24"/>
        </w:rPr>
        <w:t xml:space="preserve"> confiscated by the teacher and returned by the deputy principal </w:t>
      </w:r>
      <w:r w:rsidR="00D82797" w:rsidRPr="00362C0E">
        <w:rPr>
          <w:sz w:val="24"/>
          <w:szCs w:val="24"/>
        </w:rPr>
        <w:t>to the student at the end of that</w:t>
      </w:r>
      <w:r w:rsidRPr="00362C0E">
        <w:rPr>
          <w:sz w:val="24"/>
          <w:szCs w:val="24"/>
        </w:rPr>
        <w:t xml:space="preserve"> </w:t>
      </w:r>
      <w:r w:rsidR="00D82797" w:rsidRPr="00362C0E">
        <w:rPr>
          <w:sz w:val="24"/>
          <w:szCs w:val="24"/>
        </w:rPr>
        <w:t xml:space="preserve">school </w:t>
      </w:r>
      <w:r w:rsidRPr="00362C0E">
        <w:rPr>
          <w:sz w:val="24"/>
          <w:szCs w:val="24"/>
        </w:rPr>
        <w:t>day. If this happens for a second time, the phone is confiscated for 24 hours and is returned by the deputy principal on receipt of a note from a parent/guardian.</w:t>
      </w:r>
      <w:r w:rsidR="00D82797" w:rsidRPr="00362C0E">
        <w:rPr>
          <w:sz w:val="24"/>
          <w:szCs w:val="24"/>
        </w:rPr>
        <w:t xml:space="preserve"> </w:t>
      </w:r>
    </w:p>
    <w:p w14:paraId="0A5FCAF4" w14:textId="77777777" w:rsidR="00381E17" w:rsidRPr="00362C0E" w:rsidRDefault="00381E17" w:rsidP="00381E17">
      <w:pPr>
        <w:pStyle w:val="ListParagraph"/>
        <w:spacing w:after="160" w:line="259" w:lineRule="auto"/>
        <w:jc w:val="both"/>
        <w:rPr>
          <w:sz w:val="24"/>
          <w:szCs w:val="24"/>
        </w:rPr>
      </w:pPr>
    </w:p>
    <w:p w14:paraId="51309974" w14:textId="389D418E" w:rsidR="00924068" w:rsidRDefault="00AF6574" w:rsidP="0092406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362C0E">
        <w:rPr>
          <w:sz w:val="24"/>
          <w:szCs w:val="24"/>
        </w:rPr>
        <w:t xml:space="preserve">If a student is using a phone in class without permission, for any reason, the phone will be confiscated for a period of 48 hours. The phone will be returned to the student </w:t>
      </w:r>
      <w:r w:rsidRPr="00362C0E">
        <w:rPr>
          <w:sz w:val="24"/>
          <w:szCs w:val="24"/>
        </w:rPr>
        <w:lastRenderedPageBreak/>
        <w:t>by the deputy principal on receipt of a note from a parent/guardian.</w:t>
      </w:r>
      <w:r w:rsidR="00976A3E" w:rsidRPr="00362C0E">
        <w:rPr>
          <w:sz w:val="24"/>
          <w:szCs w:val="24"/>
        </w:rPr>
        <w:t xml:space="preserve"> Should this happen for a second time in a school year the phone will be confiscated for a week.</w:t>
      </w:r>
    </w:p>
    <w:p w14:paraId="123D3484" w14:textId="77777777" w:rsidR="00924068" w:rsidRPr="00924068" w:rsidRDefault="00924068" w:rsidP="00924068">
      <w:pPr>
        <w:spacing w:after="160" w:line="259" w:lineRule="auto"/>
        <w:jc w:val="both"/>
        <w:rPr>
          <w:sz w:val="24"/>
          <w:szCs w:val="24"/>
        </w:rPr>
      </w:pPr>
    </w:p>
    <w:p w14:paraId="31886D29" w14:textId="777C8B44" w:rsidR="005B6FB5" w:rsidRPr="00362C0E" w:rsidRDefault="00976A3E" w:rsidP="00D2328F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362C0E">
        <w:rPr>
          <w:sz w:val="24"/>
          <w:szCs w:val="24"/>
        </w:rPr>
        <w:t xml:space="preserve">No photographs or recordings either video or audio can be made on the phone on the school premises. Using phones in such a way can seriously infringe </w:t>
      </w:r>
      <w:r w:rsidR="005B6FB5" w:rsidRPr="00362C0E">
        <w:rPr>
          <w:sz w:val="24"/>
          <w:szCs w:val="24"/>
        </w:rPr>
        <w:t>on people’s</w:t>
      </w:r>
      <w:r w:rsidRPr="00362C0E">
        <w:rPr>
          <w:sz w:val="24"/>
          <w:szCs w:val="24"/>
        </w:rPr>
        <w:t xml:space="preserve"> privacy and rights.</w:t>
      </w:r>
      <w:r w:rsidR="00381E17" w:rsidRPr="00362C0E">
        <w:rPr>
          <w:sz w:val="24"/>
          <w:szCs w:val="24"/>
        </w:rPr>
        <w:t xml:space="preserve"> </w:t>
      </w:r>
      <w:r w:rsidR="00D301D2" w:rsidRPr="00362C0E">
        <w:rPr>
          <w:sz w:val="24"/>
          <w:szCs w:val="24"/>
        </w:rPr>
        <w:t xml:space="preserve">In some </w:t>
      </w:r>
      <w:r w:rsidR="00362C0E" w:rsidRPr="00362C0E">
        <w:rPr>
          <w:sz w:val="24"/>
          <w:szCs w:val="24"/>
        </w:rPr>
        <w:t>cases,</w:t>
      </w:r>
      <w:r w:rsidR="00D301D2" w:rsidRPr="00362C0E">
        <w:rPr>
          <w:sz w:val="24"/>
          <w:szCs w:val="24"/>
        </w:rPr>
        <w:t xml:space="preserve"> a teacher may allow for recordings/pictures to be taken to assist with project work. </w:t>
      </w:r>
      <w:r w:rsidR="00381E17" w:rsidRPr="00362C0E">
        <w:rPr>
          <w:sz w:val="24"/>
          <w:szCs w:val="24"/>
        </w:rPr>
        <w:t xml:space="preserve">Students </w:t>
      </w:r>
      <w:r w:rsidR="000E2099" w:rsidRPr="00362C0E">
        <w:rPr>
          <w:sz w:val="24"/>
          <w:szCs w:val="24"/>
        </w:rPr>
        <w:t>found breaking the rule will be issued with a conduct note and will be liable for suspension.</w:t>
      </w:r>
    </w:p>
    <w:p w14:paraId="59D0842D" w14:textId="77777777" w:rsidR="005B6FB5" w:rsidRPr="00362C0E" w:rsidRDefault="005B6FB5" w:rsidP="005B6FB5">
      <w:pPr>
        <w:pStyle w:val="ListParagraph"/>
        <w:spacing w:after="160" w:line="259" w:lineRule="auto"/>
        <w:jc w:val="both"/>
        <w:rPr>
          <w:sz w:val="24"/>
          <w:szCs w:val="24"/>
        </w:rPr>
      </w:pPr>
    </w:p>
    <w:p w14:paraId="2F6B9AB9" w14:textId="77777777" w:rsidR="00976A3E" w:rsidRPr="00362C0E" w:rsidRDefault="00976A3E" w:rsidP="00A1475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362C0E">
        <w:rPr>
          <w:sz w:val="24"/>
          <w:szCs w:val="24"/>
        </w:rPr>
        <w:t>Incidents where students use mobile phones to bully others by sending or sharing offensive messages will be investigated under the Anti-Bullying policy of the school. It should be noted that it is a criminal offence to use a mobile phone to menace, harass or offend another person. As such, the school may consider it appropriate to involve the Gardai in such incidents.</w:t>
      </w:r>
    </w:p>
    <w:p w14:paraId="4E1B8605" w14:textId="77777777" w:rsidR="005773C9" w:rsidRPr="00362C0E" w:rsidRDefault="005773C9" w:rsidP="005773C9">
      <w:pPr>
        <w:pStyle w:val="ListParagraph"/>
        <w:rPr>
          <w:sz w:val="24"/>
          <w:szCs w:val="24"/>
        </w:rPr>
      </w:pPr>
    </w:p>
    <w:p w14:paraId="10F14D5A" w14:textId="107749FC" w:rsidR="005773C9" w:rsidRPr="00362C0E" w:rsidRDefault="005773C9" w:rsidP="00A1475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362C0E">
        <w:rPr>
          <w:sz w:val="24"/>
          <w:szCs w:val="24"/>
        </w:rPr>
        <w:t>The use of snapchat</w:t>
      </w:r>
      <w:r w:rsidR="0003284C" w:rsidRPr="00362C0E">
        <w:rPr>
          <w:sz w:val="24"/>
          <w:szCs w:val="24"/>
        </w:rPr>
        <w:t>,</w:t>
      </w:r>
      <w:r w:rsidRPr="00362C0E">
        <w:rPr>
          <w:sz w:val="24"/>
          <w:szCs w:val="24"/>
        </w:rPr>
        <w:t xml:space="preserve"> at any time while on school property or while attending a school event</w:t>
      </w:r>
      <w:r w:rsidR="0003284C" w:rsidRPr="00362C0E">
        <w:rPr>
          <w:sz w:val="24"/>
          <w:szCs w:val="24"/>
        </w:rPr>
        <w:t>,</w:t>
      </w:r>
      <w:r w:rsidRPr="00362C0E">
        <w:rPr>
          <w:sz w:val="24"/>
          <w:szCs w:val="24"/>
        </w:rPr>
        <w:t xml:space="preserve"> is strictly forbidden. Any student found breaking this rule will have their mobile phone confiscated for a </w:t>
      </w:r>
      <w:r w:rsidR="00362C0E" w:rsidRPr="00362C0E">
        <w:rPr>
          <w:sz w:val="24"/>
          <w:szCs w:val="24"/>
        </w:rPr>
        <w:t>4-week</w:t>
      </w:r>
      <w:r w:rsidRPr="00362C0E">
        <w:rPr>
          <w:sz w:val="24"/>
          <w:szCs w:val="24"/>
        </w:rPr>
        <w:t xml:space="preserve"> period. </w:t>
      </w:r>
    </w:p>
    <w:p w14:paraId="14313FE1" w14:textId="77777777" w:rsidR="00D82797" w:rsidRDefault="00D82797" w:rsidP="005773C9">
      <w:pPr>
        <w:spacing w:after="160" w:line="259" w:lineRule="auto"/>
        <w:jc w:val="both"/>
      </w:pPr>
    </w:p>
    <w:p w14:paraId="406C4779" w14:textId="5CEFFFA9" w:rsidR="00D82797" w:rsidRPr="00362C0E" w:rsidRDefault="00D82797" w:rsidP="00976A3E">
      <w:pPr>
        <w:spacing w:after="160" w:line="259" w:lineRule="auto"/>
        <w:jc w:val="both"/>
        <w:rPr>
          <w:b/>
          <w:sz w:val="24"/>
          <w:szCs w:val="24"/>
        </w:rPr>
      </w:pPr>
      <w:r w:rsidRPr="00362C0E">
        <w:rPr>
          <w:b/>
          <w:sz w:val="24"/>
          <w:szCs w:val="24"/>
        </w:rPr>
        <w:t xml:space="preserve">Where a phone has been confiscated, all references to time in the above policy refer to school days. </w:t>
      </w:r>
      <w:r w:rsidR="00362C0E" w:rsidRPr="00362C0E">
        <w:rPr>
          <w:b/>
          <w:sz w:val="24"/>
          <w:szCs w:val="24"/>
        </w:rPr>
        <w:t>Therefore,</w:t>
      </w:r>
      <w:r w:rsidRPr="00362C0E">
        <w:rPr>
          <w:b/>
          <w:sz w:val="24"/>
          <w:szCs w:val="24"/>
        </w:rPr>
        <w:t xml:space="preserve"> if a phone is confiscated on a Friday and is due to be held for a period of 24 hours, this phone will not be returned until completion of the next </w:t>
      </w:r>
      <w:proofErr w:type="gramStart"/>
      <w:r w:rsidRPr="00362C0E">
        <w:rPr>
          <w:b/>
          <w:sz w:val="24"/>
          <w:szCs w:val="24"/>
        </w:rPr>
        <w:t>school working</w:t>
      </w:r>
      <w:proofErr w:type="gramEnd"/>
      <w:r w:rsidRPr="00362C0E">
        <w:rPr>
          <w:b/>
          <w:sz w:val="24"/>
          <w:szCs w:val="24"/>
        </w:rPr>
        <w:t xml:space="preserve"> day. </w:t>
      </w:r>
    </w:p>
    <w:p w14:paraId="14FEB14B" w14:textId="77777777" w:rsidR="00976A3E" w:rsidRPr="00362C0E" w:rsidRDefault="00976A3E" w:rsidP="00976A3E">
      <w:pPr>
        <w:spacing w:after="160" w:line="259" w:lineRule="auto"/>
        <w:jc w:val="both"/>
        <w:rPr>
          <w:b/>
          <w:sz w:val="24"/>
          <w:szCs w:val="24"/>
        </w:rPr>
      </w:pPr>
      <w:r w:rsidRPr="00362C0E">
        <w:rPr>
          <w:b/>
          <w:sz w:val="24"/>
          <w:szCs w:val="24"/>
        </w:rPr>
        <w:t>The school accepts no responsibility for lost, stolen or damaged mobile phones. The safety and security of mobile phones is wholly a matter for the student/parent.</w:t>
      </w:r>
    </w:p>
    <w:p w14:paraId="09E456E7" w14:textId="77777777" w:rsidR="002C5C8D" w:rsidRPr="00362C0E" w:rsidRDefault="00D301D2" w:rsidP="0070319E">
      <w:pPr>
        <w:spacing w:after="160" w:line="259" w:lineRule="auto"/>
        <w:rPr>
          <w:b/>
          <w:sz w:val="24"/>
          <w:szCs w:val="24"/>
        </w:rPr>
      </w:pPr>
      <w:r w:rsidRPr="00362C0E">
        <w:rPr>
          <w:b/>
          <w:sz w:val="24"/>
          <w:szCs w:val="24"/>
        </w:rPr>
        <w:t>The school reserve the right to view the content of a phone, in the presence of the student, to ensure it contains no image or content that may compromise a member of the school community.</w:t>
      </w:r>
    </w:p>
    <w:p w14:paraId="17E6886E" w14:textId="77777777" w:rsidR="005773C9" w:rsidRDefault="005773C9" w:rsidP="0070319E">
      <w:pPr>
        <w:spacing w:after="160" w:line="259" w:lineRule="auto"/>
        <w:rPr>
          <w:b/>
        </w:rPr>
      </w:pPr>
    </w:p>
    <w:p w14:paraId="545F73BE" w14:textId="77777777" w:rsidR="00CC3270" w:rsidRPr="00CC3270" w:rsidRDefault="00CC3270" w:rsidP="00CC3270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  <w:lang w:val="en-US"/>
        </w:rPr>
      </w:pPr>
      <w:r w:rsidRPr="00CC3270">
        <w:rPr>
          <w:rFonts w:ascii="Cambria" w:eastAsia="Cambria" w:hAnsi="Cambria" w:cs="Cambria"/>
          <w:b/>
          <w:bCs/>
          <w:color w:val="365F91"/>
          <w:spacing w:val="-2"/>
          <w:sz w:val="26"/>
          <w:szCs w:val="26"/>
          <w:lang w:val="en-US"/>
        </w:rPr>
        <w:t xml:space="preserve">Review </w:t>
      </w:r>
    </w:p>
    <w:p w14:paraId="6CE81CC8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FA51FEA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CC3270">
        <w:rPr>
          <w:rFonts w:cs="DIN"/>
          <w:color w:val="000000"/>
          <w:sz w:val="23"/>
          <w:szCs w:val="23"/>
          <w:lang w:val="en-US"/>
        </w:rPr>
        <w:t>This Policy was reviewed and updated in August 2025</w:t>
      </w:r>
    </w:p>
    <w:p w14:paraId="1CC62635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8B47CB1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F209068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cs="DIN"/>
          <w:b/>
          <w:i/>
          <w:color w:val="000000"/>
          <w:szCs w:val="24"/>
          <w:lang w:val="en-US"/>
        </w:rPr>
      </w:pPr>
      <w:r w:rsidRPr="00CC3270">
        <w:rPr>
          <w:rFonts w:cs="DIN"/>
          <w:b/>
          <w:i/>
          <w:color w:val="000000"/>
          <w:szCs w:val="24"/>
          <w:lang w:val="en-US"/>
        </w:rPr>
        <w:t xml:space="preserve">Signed </w:t>
      </w:r>
    </w:p>
    <w:p w14:paraId="5F50B43B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cs="DIN"/>
          <w:b/>
          <w:i/>
          <w:color w:val="000000"/>
          <w:szCs w:val="24"/>
          <w:lang w:val="en-US"/>
        </w:rPr>
      </w:pPr>
    </w:p>
    <w:p w14:paraId="361F1C18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cs="DIN"/>
          <w:b/>
          <w:i/>
          <w:color w:val="000000"/>
          <w:szCs w:val="24"/>
          <w:lang w:val="en-US"/>
        </w:rPr>
      </w:pPr>
      <w:r w:rsidRPr="00CC3270">
        <w:rPr>
          <w:rFonts w:cs="DIN"/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60288" behindDoc="1" locked="0" layoutInCell="1" allowOverlap="1" wp14:anchorId="43AFD74C" wp14:editId="4BE34A23">
            <wp:simplePos x="0" y="0"/>
            <wp:positionH relativeFrom="column">
              <wp:posOffset>3925570</wp:posOffset>
            </wp:positionH>
            <wp:positionV relativeFrom="paragraph">
              <wp:posOffset>8890</wp:posOffset>
            </wp:positionV>
            <wp:extent cx="1660525" cy="649605"/>
            <wp:effectExtent l="0" t="0" r="0" b="0"/>
            <wp:wrapNone/>
            <wp:docPr id="1648137417" name="Picture 14" descr="A close-up of a hand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37417" name="Picture 14" descr="A close-up of a handwrit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270">
        <w:rPr>
          <w:rFonts w:cs="DIN"/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59264" behindDoc="1" locked="0" layoutInCell="1" allowOverlap="1" wp14:anchorId="699FFE26" wp14:editId="39E5E50D">
            <wp:simplePos x="0" y="0"/>
            <wp:positionH relativeFrom="column">
              <wp:posOffset>620395</wp:posOffset>
            </wp:positionH>
            <wp:positionV relativeFrom="paragraph">
              <wp:posOffset>90805</wp:posOffset>
            </wp:positionV>
            <wp:extent cx="2097024" cy="670560"/>
            <wp:effectExtent l="0" t="0" r="0" b="0"/>
            <wp:wrapNone/>
            <wp:docPr id="19" name="Picture 1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ext, let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270">
        <w:rPr>
          <w:rFonts w:cs="DIN"/>
          <w:b/>
          <w:i/>
          <w:color w:val="000000"/>
          <w:szCs w:val="24"/>
          <w:lang w:val="en-US"/>
        </w:rPr>
        <w:t>Principal</w:t>
      </w:r>
      <w:r w:rsidRPr="00CC3270">
        <w:rPr>
          <w:rFonts w:cs="DIN"/>
          <w:b/>
          <w:i/>
          <w:color w:val="000000"/>
          <w:szCs w:val="24"/>
          <w:lang w:val="en-US"/>
        </w:rPr>
        <w:tab/>
      </w:r>
      <w:r w:rsidRPr="00CC3270">
        <w:rPr>
          <w:rFonts w:cs="DIN"/>
          <w:b/>
          <w:i/>
          <w:color w:val="000000"/>
          <w:szCs w:val="24"/>
          <w:lang w:val="en-US"/>
        </w:rPr>
        <w:tab/>
      </w:r>
      <w:r w:rsidRPr="00CC3270">
        <w:rPr>
          <w:rFonts w:cs="DIN"/>
          <w:b/>
          <w:i/>
          <w:color w:val="000000"/>
          <w:szCs w:val="24"/>
          <w:lang w:val="en-US"/>
        </w:rPr>
        <w:tab/>
      </w:r>
      <w:r w:rsidRPr="00CC3270">
        <w:rPr>
          <w:rFonts w:cs="DIN"/>
          <w:b/>
          <w:i/>
          <w:color w:val="000000"/>
          <w:szCs w:val="24"/>
          <w:lang w:val="en-US"/>
        </w:rPr>
        <w:tab/>
      </w:r>
      <w:r w:rsidRPr="00CC3270">
        <w:rPr>
          <w:rFonts w:cs="DIN"/>
          <w:b/>
          <w:i/>
          <w:color w:val="000000"/>
          <w:szCs w:val="24"/>
          <w:lang w:val="en-US"/>
        </w:rPr>
        <w:tab/>
      </w:r>
      <w:r w:rsidRPr="00CC3270">
        <w:rPr>
          <w:rFonts w:cs="DIN"/>
          <w:b/>
          <w:i/>
          <w:color w:val="000000"/>
          <w:szCs w:val="24"/>
          <w:lang w:val="en-US"/>
        </w:rPr>
        <w:tab/>
        <w:t xml:space="preserve">Chairperson </w:t>
      </w:r>
    </w:p>
    <w:p w14:paraId="62858455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cs="DIN"/>
          <w:color w:val="000000"/>
          <w:sz w:val="23"/>
          <w:szCs w:val="23"/>
          <w:lang w:val="en-US"/>
        </w:rPr>
      </w:pPr>
    </w:p>
    <w:p w14:paraId="373292E3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cs="DIN"/>
          <w:color w:val="000000"/>
          <w:sz w:val="23"/>
          <w:szCs w:val="23"/>
          <w:lang w:val="en-US"/>
        </w:rPr>
      </w:pPr>
      <w:r w:rsidRPr="00CC3270">
        <w:rPr>
          <w:rFonts w:cs="DIN"/>
          <w:color w:val="000000"/>
          <w:sz w:val="23"/>
          <w:szCs w:val="23"/>
          <w:lang w:val="en-US"/>
        </w:rPr>
        <w:t>______________________________</w:t>
      </w:r>
      <w:proofErr w:type="gramStart"/>
      <w:r w:rsidRPr="00CC3270">
        <w:rPr>
          <w:rFonts w:cs="DIN"/>
          <w:color w:val="000000"/>
          <w:sz w:val="23"/>
          <w:szCs w:val="23"/>
          <w:lang w:val="en-US"/>
        </w:rPr>
        <w:t>______</w:t>
      </w:r>
      <w:r w:rsidRPr="00CC3270">
        <w:rPr>
          <w:rFonts w:cs="DIN"/>
          <w:color w:val="000000"/>
          <w:sz w:val="23"/>
          <w:szCs w:val="23"/>
          <w:lang w:val="en-US"/>
        </w:rPr>
        <w:tab/>
      </w:r>
      <w:r w:rsidRPr="00CC3270">
        <w:rPr>
          <w:rFonts w:cs="DIN"/>
          <w:color w:val="000000"/>
          <w:sz w:val="23"/>
          <w:szCs w:val="23"/>
          <w:lang w:val="en-US"/>
        </w:rPr>
        <w:tab/>
      </w:r>
      <w:proofErr w:type="gramEnd"/>
      <w:r w:rsidRPr="00CC3270">
        <w:rPr>
          <w:rFonts w:cs="DIN"/>
          <w:color w:val="000000"/>
          <w:sz w:val="23"/>
          <w:szCs w:val="23"/>
          <w:lang w:val="en-US"/>
        </w:rPr>
        <w:t>__________________________________</w:t>
      </w:r>
    </w:p>
    <w:p w14:paraId="2A39D86C" w14:textId="77777777" w:rsidR="00CC3270" w:rsidRPr="00CC3270" w:rsidRDefault="00CC3270" w:rsidP="00CC3270">
      <w:pPr>
        <w:widowControl w:val="0"/>
        <w:autoSpaceDE w:val="0"/>
        <w:autoSpaceDN w:val="0"/>
        <w:spacing w:after="0" w:line="240" w:lineRule="auto"/>
        <w:rPr>
          <w:rFonts w:cs="DIN"/>
          <w:color w:val="000000"/>
          <w:sz w:val="23"/>
          <w:szCs w:val="23"/>
          <w:lang w:val="en-US"/>
        </w:rPr>
      </w:pPr>
    </w:p>
    <w:p w14:paraId="1751D48C" w14:textId="77777777" w:rsidR="00CC3270" w:rsidRDefault="00CC3270" w:rsidP="0070319E">
      <w:pPr>
        <w:spacing w:after="160" w:line="259" w:lineRule="auto"/>
        <w:rPr>
          <w:b/>
        </w:rPr>
      </w:pPr>
    </w:p>
    <w:sectPr w:rsidR="00CC3270" w:rsidSect="00A5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5462"/>
    <w:multiLevelType w:val="hybridMultilevel"/>
    <w:tmpl w:val="4EF6AB90"/>
    <w:lvl w:ilvl="0" w:tplc="286412B6">
      <w:start w:val="1"/>
      <w:numFmt w:val="bullet"/>
      <w:pStyle w:val="ListBul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6F2B4B"/>
    <w:multiLevelType w:val="hybridMultilevel"/>
    <w:tmpl w:val="4E00C2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83D34"/>
    <w:multiLevelType w:val="hybridMultilevel"/>
    <w:tmpl w:val="7C52E5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34274">
    <w:abstractNumId w:val="1"/>
  </w:num>
  <w:num w:numId="2" w16cid:durableId="1432776780">
    <w:abstractNumId w:val="2"/>
  </w:num>
  <w:num w:numId="3" w16cid:durableId="131271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BF"/>
    <w:rsid w:val="0003284C"/>
    <w:rsid w:val="000E2099"/>
    <w:rsid w:val="000F5CB8"/>
    <w:rsid w:val="00155EDD"/>
    <w:rsid w:val="00233100"/>
    <w:rsid w:val="002C5C8D"/>
    <w:rsid w:val="00362C0E"/>
    <w:rsid w:val="00381E17"/>
    <w:rsid w:val="00464ACC"/>
    <w:rsid w:val="00521611"/>
    <w:rsid w:val="005773C9"/>
    <w:rsid w:val="005B6FB5"/>
    <w:rsid w:val="0070319E"/>
    <w:rsid w:val="00745B10"/>
    <w:rsid w:val="00776A42"/>
    <w:rsid w:val="00924068"/>
    <w:rsid w:val="00976A3E"/>
    <w:rsid w:val="00A1475B"/>
    <w:rsid w:val="00A50F1A"/>
    <w:rsid w:val="00AF6574"/>
    <w:rsid w:val="00CC3270"/>
    <w:rsid w:val="00D2328F"/>
    <w:rsid w:val="00D301D2"/>
    <w:rsid w:val="00D82797"/>
    <w:rsid w:val="00DD26BF"/>
    <w:rsid w:val="00DF366F"/>
    <w:rsid w:val="00E109BA"/>
    <w:rsid w:val="00E20134"/>
    <w:rsid w:val="00ED6CA3"/>
    <w:rsid w:val="00F520D7"/>
    <w:rsid w:val="00F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F356"/>
  <w15:docId w15:val="{D21B4799-1522-4785-9458-CEC14617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1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1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31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1475B"/>
    <w:pPr>
      <w:ind w:left="720"/>
      <w:contextualSpacing/>
    </w:pPr>
  </w:style>
  <w:style w:type="paragraph" w:customStyle="1" w:styleId="ListBul">
    <w:name w:val="List Bul"/>
    <w:basedOn w:val="Normal"/>
    <w:link w:val="ListBulChar"/>
    <w:qFormat/>
    <w:rsid w:val="00362C0E"/>
    <w:pPr>
      <w:widowControl w:val="0"/>
      <w:numPr>
        <w:numId w:val="3"/>
      </w:numPr>
      <w:tabs>
        <w:tab w:val="left" w:leader="underscore" w:pos="0"/>
        <w:tab w:val="left" w:pos="284"/>
        <w:tab w:val="left" w:pos="567"/>
        <w:tab w:val="left" w:pos="851"/>
        <w:tab w:val="right" w:leader="underscore" w:pos="6521"/>
        <w:tab w:val="right" w:pos="6662"/>
      </w:tabs>
      <w:suppressAutoHyphens/>
      <w:autoSpaceDE w:val="0"/>
      <w:autoSpaceDN w:val="0"/>
      <w:adjustRightInd w:val="0"/>
      <w:spacing w:before="60" w:after="0" w:line="240" w:lineRule="auto"/>
      <w:ind w:left="284" w:hanging="284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character" w:customStyle="1" w:styleId="ListBulChar">
    <w:name w:val="List Bul Char"/>
    <w:basedOn w:val="DefaultParagraphFont"/>
    <w:link w:val="ListBul"/>
    <w:rsid w:val="00362C0E"/>
    <w:rPr>
      <w:rFonts w:ascii="Arial" w:eastAsia="Times New Roman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BAC94AFAB14483325BE4D682973A" ma:contentTypeVersion="" ma:contentTypeDescription="Create a new document." ma:contentTypeScope="" ma:versionID="20177df068cbccd7a4af7aa6825cdb05">
  <xsd:schema xmlns:xsd="http://www.w3.org/2001/XMLSchema" xmlns:xs="http://www.w3.org/2001/XMLSchema" xmlns:p="http://schemas.microsoft.com/office/2006/metadata/properties" xmlns:ns2="c5a9fa09-c2f2-480c-a398-f3f296db4fb2" xmlns:ns3="a1424156-84d1-49a6-b832-2f8828fc2f18" xmlns:ns4="6ae3bf16-27ca-4316-b1c5-1ae207fcd7e0" targetNamespace="http://schemas.microsoft.com/office/2006/metadata/properties" ma:root="true" ma:fieldsID="5588701ab682157e8d6b9051e5287174" ns2:_="" ns3:_="" ns4:_="">
    <xsd:import namespace="c5a9fa09-c2f2-480c-a398-f3f296db4fb2"/>
    <xsd:import namespace="a1424156-84d1-49a6-b832-2f8828fc2f18"/>
    <xsd:import namespace="6ae3bf16-27ca-4316-b1c5-1ae207fcd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fa09-c2f2-480c-a398-f3f296db4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f520fa-7120-4fc5-a0de-0360a5f94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4156-84d1-49a6-b832-2f8828fc2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bf16-27ca-4316-b1c5-1ae207fcd7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3E759FA-3F2C-408C-8C68-54E6103005E8}" ma:internalName="TaxCatchAll" ma:showField="CatchAllData" ma:web="{c4f2f36d-0894-4e4c-af25-f4bbd963418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9fa09-c2f2-480c-a398-f3f296db4fb2">
      <Terms xmlns="http://schemas.microsoft.com/office/infopath/2007/PartnerControls"/>
    </lcf76f155ced4ddcb4097134ff3c332f>
    <TaxCatchAll xmlns="6ae3bf16-27ca-4316-b1c5-1ae207fcd7e0" xsi:nil="true"/>
  </documentManagement>
</p:properties>
</file>

<file path=customXml/itemProps1.xml><?xml version="1.0" encoding="utf-8"?>
<ds:datastoreItem xmlns:ds="http://schemas.openxmlformats.org/officeDocument/2006/customXml" ds:itemID="{A787D75D-443A-4A81-9023-FBC5CFE0241A}"/>
</file>

<file path=customXml/itemProps2.xml><?xml version="1.0" encoding="utf-8"?>
<ds:datastoreItem xmlns:ds="http://schemas.openxmlformats.org/officeDocument/2006/customXml" ds:itemID="{1BE27E64-37F5-4CA6-BB05-9C67780E7527}"/>
</file>

<file path=customXml/itemProps3.xml><?xml version="1.0" encoding="utf-8"?>
<ds:datastoreItem xmlns:ds="http://schemas.openxmlformats.org/officeDocument/2006/customXml" ds:itemID="{E6D4A2D8-C4FC-4ADE-9E73-81767DD16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rafferty</dc:creator>
  <cp:lastModifiedBy>Sean Rafferty</cp:lastModifiedBy>
  <cp:revision>5</cp:revision>
  <dcterms:created xsi:type="dcterms:W3CDTF">2025-08-08T11:50:00Z</dcterms:created>
  <dcterms:modified xsi:type="dcterms:W3CDTF">2025-08-08T11:58:00Z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0x010100D2CFBAC94AFAB14483325BE4D682973A</vt:lpwstr>
  </property>
</Properties>
</file>