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3F2C" w14:textId="3641ED05" w:rsidR="0048486A" w:rsidRDefault="006574EE">
      <w:pPr>
        <w:jc w:val="center"/>
      </w:pPr>
      <w:r>
        <w:rPr>
          <w:noProof/>
        </w:rPr>
        <w:drawing>
          <wp:inline distT="0" distB="0" distL="0" distR="0" wp14:anchorId="1A2EAF83" wp14:editId="737F2D34">
            <wp:extent cx="2684785" cy="644651"/>
            <wp:effectExtent l="0" t="0" r="0" b="0"/>
            <wp:docPr id="2" name="Image 2" descr="A black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blue text&#10;&#10;AI-generated content may be incorrect."/>
                    <pic:cNvPicPr/>
                  </pic:nvPicPr>
                  <pic:blipFill>
                    <a:blip r:embed="rId6" cstate="print"/>
                    <a:stretch>
                      <a:fillRect/>
                    </a:stretch>
                  </pic:blipFill>
                  <pic:spPr>
                    <a:xfrm>
                      <a:off x="0" y="0"/>
                      <a:ext cx="2684785" cy="644651"/>
                    </a:xfrm>
                    <a:prstGeom prst="rect">
                      <a:avLst/>
                    </a:prstGeom>
                  </pic:spPr>
                </pic:pic>
              </a:graphicData>
            </a:graphic>
          </wp:inline>
        </w:drawing>
      </w:r>
    </w:p>
    <w:p w14:paraId="7CBA2D08" w14:textId="77777777" w:rsidR="0048486A" w:rsidRDefault="0048486A"/>
    <w:p w14:paraId="0D5E9900" w14:textId="77777777" w:rsidR="0048486A" w:rsidRDefault="0048486A"/>
    <w:p w14:paraId="012049AE" w14:textId="77777777" w:rsidR="0048486A" w:rsidRPr="006574EE" w:rsidRDefault="003E0E14" w:rsidP="006574EE">
      <w:pPr>
        <w:spacing w:line="360" w:lineRule="auto"/>
        <w:jc w:val="center"/>
        <w:rPr>
          <w:rFonts w:ascii="Cambria" w:eastAsia="Cambria" w:hAnsi="Cambria" w:cs="Cambria"/>
          <w:color w:val="365F91"/>
          <w:sz w:val="32"/>
          <w:szCs w:val="32"/>
        </w:rPr>
      </w:pPr>
      <w:r w:rsidRPr="006574EE">
        <w:rPr>
          <w:rFonts w:ascii="Cambria" w:eastAsia="Cambria" w:hAnsi="Cambria" w:cs="Cambria"/>
          <w:color w:val="365F91"/>
          <w:sz w:val="32"/>
          <w:szCs w:val="32"/>
        </w:rPr>
        <w:t>Internet Acceptable Use Policy</w:t>
      </w:r>
    </w:p>
    <w:p w14:paraId="4EB73FEC" w14:textId="77777777" w:rsidR="0048486A" w:rsidRDefault="0048486A" w:rsidP="00D23B29">
      <w:pPr>
        <w:spacing w:line="360" w:lineRule="auto"/>
        <w:jc w:val="both"/>
      </w:pPr>
    </w:p>
    <w:p w14:paraId="671C24EA" w14:textId="77777777" w:rsidR="0048486A" w:rsidRDefault="0048486A" w:rsidP="00D23B29">
      <w:pPr>
        <w:spacing w:line="360" w:lineRule="auto"/>
        <w:jc w:val="both"/>
      </w:pPr>
    </w:p>
    <w:p w14:paraId="3DC104B1" w14:textId="77777777" w:rsidR="0048486A" w:rsidRDefault="0048486A" w:rsidP="00D23B29">
      <w:pPr>
        <w:spacing w:line="360" w:lineRule="auto"/>
        <w:jc w:val="both"/>
      </w:pPr>
    </w:p>
    <w:p w14:paraId="30DDD26B" w14:textId="77777777" w:rsidR="0048486A" w:rsidRDefault="0048486A" w:rsidP="00D23B29">
      <w:pPr>
        <w:spacing w:line="360" w:lineRule="auto"/>
        <w:jc w:val="both"/>
      </w:pPr>
    </w:p>
    <w:p w14:paraId="48DE1DB9" w14:textId="77777777" w:rsidR="0048486A" w:rsidRDefault="0048486A" w:rsidP="00D23B29">
      <w:pPr>
        <w:spacing w:line="360" w:lineRule="auto"/>
        <w:jc w:val="both"/>
      </w:pPr>
    </w:p>
    <w:p w14:paraId="20EB4D91" w14:textId="77777777" w:rsidR="0048486A" w:rsidRDefault="003E0E14" w:rsidP="00D23B29">
      <w:pPr>
        <w:spacing w:line="360" w:lineRule="auto"/>
        <w:jc w:val="both"/>
      </w:pPr>
      <w:r>
        <w:rPr>
          <w:rFonts w:ascii="Calibri" w:eastAsia="Calibri" w:hAnsi="Calibri" w:cs="Calibri"/>
          <w:sz w:val="72"/>
          <w:szCs w:val="72"/>
        </w:rPr>
        <w:t>Contents</w:t>
      </w:r>
    </w:p>
    <w:p w14:paraId="7E0B64FA" w14:textId="77777777" w:rsidR="0048486A" w:rsidRDefault="0048486A" w:rsidP="00D23B29">
      <w:pPr>
        <w:spacing w:line="360" w:lineRule="auto"/>
        <w:jc w:val="both"/>
      </w:pPr>
    </w:p>
    <w:p w14:paraId="162DB898" w14:textId="77777777" w:rsidR="0048486A" w:rsidRDefault="0048486A" w:rsidP="00D23B29">
      <w:pPr>
        <w:spacing w:line="360" w:lineRule="auto"/>
        <w:jc w:val="both"/>
      </w:pPr>
    </w:p>
    <w:p w14:paraId="730F56BD" w14:textId="77777777" w:rsidR="0048486A" w:rsidRDefault="003E0E14" w:rsidP="00D23B29">
      <w:pPr>
        <w:spacing w:line="360" w:lineRule="auto"/>
        <w:jc w:val="both"/>
      </w:pPr>
      <w:r>
        <w:rPr>
          <w:rFonts w:ascii="Calibri" w:eastAsia="Calibri" w:hAnsi="Calibri" w:cs="Calibri"/>
          <w:sz w:val="28"/>
          <w:szCs w:val="28"/>
        </w:rPr>
        <w:t>1. Introduction</w:t>
      </w:r>
    </w:p>
    <w:p w14:paraId="2E7F815B" w14:textId="77777777" w:rsidR="0048486A" w:rsidRDefault="003E0E14" w:rsidP="00D23B29">
      <w:pPr>
        <w:spacing w:line="360" w:lineRule="auto"/>
        <w:jc w:val="both"/>
      </w:pPr>
      <w:r>
        <w:rPr>
          <w:rFonts w:ascii="Calibri" w:eastAsia="Calibri" w:hAnsi="Calibri" w:cs="Calibri"/>
          <w:sz w:val="28"/>
          <w:szCs w:val="28"/>
        </w:rPr>
        <w:t>2. General Approach</w:t>
      </w:r>
    </w:p>
    <w:p w14:paraId="6C923ABA" w14:textId="77777777" w:rsidR="0048486A" w:rsidRDefault="003E0E14" w:rsidP="00D23B29">
      <w:pPr>
        <w:spacing w:line="360" w:lineRule="auto"/>
        <w:jc w:val="both"/>
      </w:pPr>
      <w:r>
        <w:rPr>
          <w:rFonts w:ascii="Calibri" w:eastAsia="Calibri" w:hAnsi="Calibri" w:cs="Calibri"/>
          <w:sz w:val="28"/>
          <w:szCs w:val="28"/>
        </w:rPr>
        <w:t>3. Content Filtering</w:t>
      </w:r>
    </w:p>
    <w:p w14:paraId="40E3D407" w14:textId="77777777" w:rsidR="0048486A" w:rsidRDefault="003E0E14" w:rsidP="00D23B29">
      <w:pPr>
        <w:spacing w:line="360" w:lineRule="auto"/>
        <w:jc w:val="both"/>
      </w:pPr>
      <w:r>
        <w:rPr>
          <w:rFonts w:ascii="Calibri" w:eastAsia="Calibri" w:hAnsi="Calibri" w:cs="Calibri"/>
          <w:sz w:val="28"/>
          <w:szCs w:val="28"/>
        </w:rPr>
        <w:t>4. Web Browsing and Downloading</w:t>
      </w:r>
    </w:p>
    <w:p w14:paraId="7F49DE17" w14:textId="77777777" w:rsidR="0048486A" w:rsidRDefault="003E0E14" w:rsidP="00D23B29">
      <w:pPr>
        <w:spacing w:line="360" w:lineRule="auto"/>
        <w:jc w:val="both"/>
      </w:pPr>
      <w:r>
        <w:rPr>
          <w:rFonts w:ascii="Calibri" w:eastAsia="Calibri" w:hAnsi="Calibri" w:cs="Calibri"/>
          <w:sz w:val="28"/>
          <w:szCs w:val="28"/>
        </w:rPr>
        <w:t>5. Email and Messaging</w:t>
      </w:r>
    </w:p>
    <w:p w14:paraId="4FDA187B" w14:textId="77777777" w:rsidR="0048486A" w:rsidRDefault="003E0E14" w:rsidP="00D23B29">
      <w:pPr>
        <w:spacing w:line="360" w:lineRule="auto"/>
        <w:jc w:val="both"/>
        <w:rPr>
          <w:rFonts w:ascii="Calibri" w:eastAsia="Calibri" w:hAnsi="Calibri" w:cs="Calibri"/>
          <w:sz w:val="28"/>
          <w:szCs w:val="28"/>
        </w:rPr>
      </w:pPr>
      <w:r>
        <w:rPr>
          <w:rFonts w:ascii="Calibri" w:eastAsia="Calibri" w:hAnsi="Calibri" w:cs="Calibri"/>
          <w:sz w:val="28"/>
          <w:szCs w:val="28"/>
        </w:rPr>
        <w:t>6. Social Media</w:t>
      </w:r>
    </w:p>
    <w:p w14:paraId="7CEA17E6" w14:textId="77777777" w:rsidR="003E0E14" w:rsidRDefault="003E0E14" w:rsidP="00D23B29">
      <w:pPr>
        <w:spacing w:line="360" w:lineRule="auto"/>
        <w:jc w:val="both"/>
      </w:pPr>
      <w:r>
        <w:rPr>
          <w:rFonts w:ascii="Calibri" w:eastAsia="Calibri" w:hAnsi="Calibri" w:cs="Calibri"/>
          <w:sz w:val="28"/>
          <w:szCs w:val="28"/>
        </w:rPr>
        <w:t>7. Cyberbullying</w:t>
      </w:r>
    </w:p>
    <w:p w14:paraId="3BA3BE01" w14:textId="77777777" w:rsidR="0048486A" w:rsidRDefault="003E0E14" w:rsidP="00D23B29">
      <w:pPr>
        <w:spacing w:line="360" w:lineRule="auto"/>
        <w:jc w:val="both"/>
      </w:pPr>
      <w:r>
        <w:rPr>
          <w:rFonts w:ascii="Calibri" w:eastAsia="Calibri" w:hAnsi="Calibri" w:cs="Calibri"/>
          <w:sz w:val="28"/>
          <w:szCs w:val="28"/>
        </w:rPr>
        <w:t>8. P</w:t>
      </w:r>
      <w:r w:rsidR="00C5184C">
        <w:rPr>
          <w:rFonts w:ascii="Calibri" w:eastAsia="Calibri" w:hAnsi="Calibri" w:cs="Calibri"/>
          <w:sz w:val="28"/>
          <w:szCs w:val="28"/>
        </w:rPr>
        <w:t>ersonal Devices</w:t>
      </w:r>
    </w:p>
    <w:p w14:paraId="13BCF220" w14:textId="77777777" w:rsidR="0048486A" w:rsidRDefault="003E0E14" w:rsidP="00D23B29">
      <w:pPr>
        <w:spacing w:line="360" w:lineRule="auto"/>
        <w:jc w:val="both"/>
      </w:pPr>
      <w:r>
        <w:rPr>
          <w:rFonts w:ascii="Calibri" w:eastAsia="Calibri" w:hAnsi="Calibri" w:cs="Calibri"/>
          <w:sz w:val="28"/>
          <w:szCs w:val="28"/>
        </w:rPr>
        <w:t>9. Images &amp; Video</w:t>
      </w:r>
    </w:p>
    <w:p w14:paraId="52A16D39" w14:textId="77777777" w:rsidR="0048486A" w:rsidRDefault="003E0E14" w:rsidP="00D23B29">
      <w:pPr>
        <w:spacing w:line="360" w:lineRule="auto"/>
        <w:jc w:val="both"/>
        <w:rPr>
          <w:rFonts w:ascii="Calibri" w:eastAsia="Calibri" w:hAnsi="Calibri" w:cs="Calibri"/>
          <w:sz w:val="28"/>
          <w:szCs w:val="28"/>
        </w:rPr>
      </w:pPr>
      <w:r>
        <w:rPr>
          <w:rFonts w:ascii="Calibri" w:eastAsia="Calibri" w:hAnsi="Calibri" w:cs="Calibri"/>
          <w:sz w:val="28"/>
          <w:szCs w:val="28"/>
        </w:rPr>
        <w:t>10. School Website</w:t>
      </w:r>
      <w:r w:rsidR="00C5184C">
        <w:rPr>
          <w:rFonts w:ascii="Calibri" w:eastAsia="Calibri" w:hAnsi="Calibri" w:cs="Calibri"/>
          <w:sz w:val="28"/>
          <w:szCs w:val="28"/>
        </w:rPr>
        <w:t xml:space="preserve"> and social media pages</w:t>
      </w:r>
    </w:p>
    <w:p w14:paraId="15E7F502" w14:textId="77777777" w:rsidR="00C5184C" w:rsidRDefault="00C5184C" w:rsidP="00D23B29">
      <w:pPr>
        <w:spacing w:line="360" w:lineRule="auto"/>
        <w:jc w:val="both"/>
      </w:pPr>
      <w:r>
        <w:rPr>
          <w:rFonts w:ascii="Calibri" w:eastAsia="Calibri" w:hAnsi="Calibri" w:cs="Calibri"/>
          <w:sz w:val="28"/>
          <w:szCs w:val="28"/>
        </w:rPr>
        <w:t>11. Remote Teaching and Learning</w:t>
      </w:r>
    </w:p>
    <w:p w14:paraId="7EAF0445" w14:textId="77777777" w:rsidR="0048486A" w:rsidRDefault="00C5184C" w:rsidP="00D23B29">
      <w:pPr>
        <w:spacing w:line="360" w:lineRule="auto"/>
        <w:jc w:val="both"/>
      </w:pPr>
      <w:r>
        <w:rPr>
          <w:rFonts w:ascii="Calibri" w:eastAsia="Calibri" w:hAnsi="Calibri" w:cs="Calibri"/>
          <w:sz w:val="28"/>
          <w:szCs w:val="28"/>
        </w:rPr>
        <w:t>12</w:t>
      </w:r>
      <w:r w:rsidR="003E0E14">
        <w:rPr>
          <w:rFonts w:ascii="Calibri" w:eastAsia="Calibri" w:hAnsi="Calibri" w:cs="Calibri"/>
          <w:sz w:val="28"/>
          <w:szCs w:val="28"/>
        </w:rPr>
        <w:t>. Permission Form</w:t>
      </w:r>
    </w:p>
    <w:p w14:paraId="1B43D443" w14:textId="77777777" w:rsidR="0048486A" w:rsidRDefault="003E0E14" w:rsidP="00D23B29">
      <w:pPr>
        <w:spacing w:line="360" w:lineRule="auto"/>
        <w:jc w:val="both"/>
      </w:pPr>
      <w:r>
        <w:br w:type="page"/>
      </w:r>
    </w:p>
    <w:p w14:paraId="1432D84C" w14:textId="77777777" w:rsidR="0048486A" w:rsidRPr="006574EE" w:rsidRDefault="003E0E14" w:rsidP="006574EE">
      <w:pPr>
        <w:pStyle w:val="BodyText"/>
        <w:spacing w:before="1"/>
        <w:ind w:left="0"/>
        <w:rPr>
          <w:rFonts w:ascii="Cambria" w:eastAsia="Cambria" w:hAnsi="Cambria" w:cs="Cambria"/>
          <w:b/>
          <w:bCs/>
          <w:color w:val="365F91"/>
          <w:spacing w:val="-2"/>
          <w:sz w:val="26"/>
          <w:szCs w:val="26"/>
        </w:rPr>
      </w:pPr>
      <w:r w:rsidRPr="006574EE">
        <w:rPr>
          <w:rFonts w:ascii="Cambria" w:eastAsia="Cambria" w:hAnsi="Cambria" w:cs="Cambria"/>
          <w:b/>
          <w:bCs/>
          <w:color w:val="365F91"/>
          <w:spacing w:val="-2"/>
          <w:sz w:val="26"/>
          <w:szCs w:val="26"/>
        </w:rPr>
        <w:lastRenderedPageBreak/>
        <w:t>General Approach</w:t>
      </w:r>
    </w:p>
    <w:p w14:paraId="7DA099CC" w14:textId="77777777" w:rsidR="0048486A" w:rsidRDefault="0048486A" w:rsidP="00D23B29">
      <w:pPr>
        <w:spacing w:line="360" w:lineRule="auto"/>
        <w:jc w:val="both"/>
      </w:pPr>
    </w:p>
    <w:p w14:paraId="4B474996" w14:textId="7F9CE03F" w:rsidR="00C5184C" w:rsidRPr="006574EE" w:rsidRDefault="003E0E14" w:rsidP="006574EE">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The aim of this Internet Acceptable Use Policy (AUP) is to ensure that pupils will benefit from the learning opportunities offered by the school’s internet resources in a safe and effective manner. </w:t>
      </w:r>
    </w:p>
    <w:p w14:paraId="69D9B150" w14:textId="18C20BB6" w:rsidR="0048486A" w:rsidRPr="006574EE" w:rsidRDefault="003E0E14"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Internet use and access is considered a school resource and privilege. If the school AUP is not adhered to this privilege may be withdrawn and appropriate sanctions will be imposed.</w:t>
      </w:r>
    </w:p>
    <w:p w14:paraId="0A690EDB" w14:textId="5218B24B" w:rsidR="0048486A" w:rsidRPr="006574EE" w:rsidRDefault="003E0E14"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When using the internet pupils, parents and staff are expected:</w:t>
      </w:r>
    </w:p>
    <w:p w14:paraId="7B6B8F1E" w14:textId="77777777" w:rsidR="0048486A" w:rsidRPr="006574EE" w:rsidRDefault="003E0E14" w:rsidP="00D23B29">
      <w:pPr>
        <w:pStyle w:val="ListParagraph"/>
        <w:numPr>
          <w:ilvl w:val="1"/>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To </w:t>
      </w:r>
      <w:proofErr w:type="gramStart"/>
      <w:r w:rsidRPr="006574EE">
        <w:rPr>
          <w:rFonts w:asciiTheme="minorHAnsi" w:eastAsiaTheme="minorHAnsi" w:hAnsiTheme="minorHAnsi" w:cs="DIN"/>
          <w:color w:val="000000"/>
          <w:sz w:val="23"/>
          <w:szCs w:val="23"/>
        </w:rPr>
        <w:t>treat others with respect at all times</w:t>
      </w:r>
      <w:proofErr w:type="gramEnd"/>
      <w:r w:rsidRPr="006574EE">
        <w:rPr>
          <w:rFonts w:asciiTheme="minorHAnsi" w:eastAsiaTheme="minorHAnsi" w:hAnsiTheme="minorHAnsi" w:cs="DIN"/>
          <w:color w:val="000000"/>
          <w:sz w:val="23"/>
          <w:szCs w:val="23"/>
        </w:rPr>
        <w:t xml:space="preserve">. </w:t>
      </w:r>
    </w:p>
    <w:p w14:paraId="685E6E81" w14:textId="77777777" w:rsidR="0048486A" w:rsidRPr="006574EE" w:rsidRDefault="003E0E14" w:rsidP="00D23B29">
      <w:pPr>
        <w:pStyle w:val="ListParagraph"/>
        <w:numPr>
          <w:ilvl w:val="1"/>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Not undertake any actions that may bring the school into disrepute. </w:t>
      </w:r>
    </w:p>
    <w:p w14:paraId="09C22767" w14:textId="77777777" w:rsidR="0048486A" w:rsidRPr="006574EE" w:rsidRDefault="003E0E14" w:rsidP="00D23B29">
      <w:pPr>
        <w:pStyle w:val="ListParagraph"/>
        <w:numPr>
          <w:ilvl w:val="1"/>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Respect the right to privacy of all other members of the school community. </w:t>
      </w:r>
    </w:p>
    <w:p w14:paraId="3C8F2644" w14:textId="390D9C30" w:rsidR="0048486A" w:rsidRPr="006574EE" w:rsidRDefault="003E0E14" w:rsidP="00D23B29">
      <w:pPr>
        <w:pStyle w:val="ListParagraph"/>
        <w:numPr>
          <w:ilvl w:val="1"/>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Respect copyright and acknowledge creators when using online content and resources.</w:t>
      </w:r>
    </w:p>
    <w:p w14:paraId="73B9DACD" w14:textId="7CE56918" w:rsidR="0048486A" w:rsidRPr="006574EE" w:rsidRDefault="003E0E14"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This Acceptable Use Policy applies to pupils who have access to and are users of the internet in Patrician High School.</w:t>
      </w:r>
    </w:p>
    <w:p w14:paraId="315633AA" w14:textId="4EE970C6" w:rsidR="0048486A" w:rsidRPr="006574EE" w:rsidRDefault="003E0E14"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Misuse of the internet may result in disciplinary action, including written warnings, withdrawal of access privileges, detention and, in extreme cases, suspension or expulsion. The school also reserves the right to report any illegal activities to the appropriate authorities.</w:t>
      </w:r>
    </w:p>
    <w:p w14:paraId="126CB726" w14:textId="61788696" w:rsidR="0048486A" w:rsidRPr="006574EE" w:rsidRDefault="003E0E14"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Patrician High </w:t>
      </w:r>
      <w:r w:rsidR="00C5184C" w:rsidRPr="006574EE">
        <w:rPr>
          <w:rFonts w:asciiTheme="minorHAnsi" w:eastAsiaTheme="minorHAnsi" w:hAnsiTheme="minorHAnsi" w:cs="DIN"/>
          <w:color w:val="000000"/>
          <w:sz w:val="23"/>
          <w:szCs w:val="23"/>
        </w:rPr>
        <w:t>School will</w:t>
      </w:r>
      <w:r w:rsidRPr="006574EE">
        <w:rPr>
          <w:rFonts w:asciiTheme="minorHAnsi" w:eastAsiaTheme="minorHAnsi" w:hAnsiTheme="minorHAnsi" w:cs="DIN"/>
          <w:color w:val="000000"/>
          <w:sz w:val="23"/>
          <w:szCs w:val="23"/>
        </w:rPr>
        <w:t xml:space="preserve"> deal with incidents that take place outside the school that impact on the wellbeing of pupils or staff under this policy and associated codes of </w:t>
      </w:r>
      <w:proofErr w:type="spellStart"/>
      <w:r w:rsidR="00C5184C" w:rsidRPr="006574EE">
        <w:rPr>
          <w:rFonts w:asciiTheme="minorHAnsi" w:eastAsiaTheme="minorHAnsi" w:hAnsiTheme="minorHAnsi" w:cs="DIN"/>
          <w:color w:val="000000"/>
          <w:sz w:val="23"/>
          <w:szCs w:val="23"/>
        </w:rPr>
        <w:t>behaviour</w:t>
      </w:r>
      <w:proofErr w:type="spellEnd"/>
      <w:r w:rsidRPr="006574EE">
        <w:rPr>
          <w:rFonts w:asciiTheme="minorHAnsi" w:eastAsiaTheme="minorHAnsi" w:hAnsiTheme="minorHAnsi" w:cs="DIN"/>
          <w:color w:val="000000"/>
          <w:sz w:val="23"/>
          <w:szCs w:val="23"/>
        </w:rPr>
        <w:t xml:space="preserve"> and anti-bullying policies. In such cases Patrician High </w:t>
      </w:r>
      <w:r w:rsidR="00C5184C" w:rsidRPr="006574EE">
        <w:rPr>
          <w:rFonts w:asciiTheme="minorHAnsi" w:eastAsiaTheme="minorHAnsi" w:hAnsiTheme="minorHAnsi" w:cs="DIN"/>
          <w:color w:val="000000"/>
          <w:sz w:val="23"/>
          <w:szCs w:val="23"/>
        </w:rPr>
        <w:t>School will</w:t>
      </w:r>
      <w:r w:rsidRPr="006574EE">
        <w:rPr>
          <w:rFonts w:asciiTheme="minorHAnsi" w:eastAsiaTheme="minorHAnsi" w:hAnsiTheme="minorHAnsi" w:cs="DIN"/>
          <w:color w:val="000000"/>
          <w:sz w:val="23"/>
          <w:szCs w:val="23"/>
        </w:rPr>
        <w:t xml:space="preserve">, where known, inform parents/carers of incidents of inappropriate online </w:t>
      </w:r>
      <w:proofErr w:type="spellStart"/>
      <w:r w:rsidRPr="006574EE">
        <w:rPr>
          <w:rFonts w:asciiTheme="minorHAnsi" w:eastAsiaTheme="minorHAnsi" w:hAnsiTheme="minorHAnsi" w:cs="DIN"/>
          <w:color w:val="000000"/>
          <w:sz w:val="23"/>
          <w:szCs w:val="23"/>
        </w:rPr>
        <w:t>behaviour</w:t>
      </w:r>
      <w:proofErr w:type="spellEnd"/>
      <w:r w:rsidRPr="006574EE">
        <w:rPr>
          <w:rFonts w:asciiTheme="minorHAnsi" w:eastAsiaTheme="minorHAnsi" w:hAnsiTheme="minorHAnsi" w:cs="DIN"/>
          <w:color w:val="000000"/>
          <w:sz w:val="23"/>
          <w:szCs w:val="23"/>
        </w:rPr>
        <w:t xml:space="preserve"> that take place out of school and impose the appropriate sanctions.</w:t>
      </w:r>
    </w:p>
    <w:p w14:paraId="71E43D2D" w14:textId="5D78943A" w:rsidR="0048486A" w:rsidRPr="006574EE" w:rsidRDefault="003E0E14"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Patrician High School implements the following strategies on promoting safer use of the internet:</w:t>
      </w:r>
    </w:p>
    <w:p w14:paraId="5C0BD591" w14:textId="77777777" w:rsidR="0048486A" w:rsidRPr="006574EE" w:rsidRDefault="003E0E14" w:rsidP="00D23B29">
      <w:pPr>
        <w:pStyle w:val="ListParagraph"/>
        <w:numPr>
          <w:ilvl w:val="1"/>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Internet safety advice and support </w:t>
      </w:r>
      <w:r w:rsidR="00C5184C" w:rsidRPr="006574EE">
        <w:rPr>
          <w:rFonts w:asciiTheme="minorHAnsi" w:eastAsiaTheme="minorHAnsi" w:hAnsiTheme="minorHAnsi" w:cs="DIN"/>
          <w:color w:val="000000"/>
          <w:sz w:val="23"/>
          <w:szCs w:val="23"/>
        </w:rPr>
        <w:t>opportunities</w:t>
      </w:r>
      <w:r w:rsidRPr="006574EE">
        <w:rPr>
          <w:rFonts w:asciiTheme="minorHAnsi" w:eastAsiaTheme="minorHAnsi" w:hAnsiTheme="minorHAnsi" w:cs="DIN"/>
          <w:color w:val="000000"/>
          <w:sz w:val="23"/>
          <w:szCs w:val="23"/>
        </w:rPr>
        <w:t xml:space="preserve"> are provided to pupils in Patrician High School through our coding short course. </w:t>
      </w:r>
    </w:p>
    <w:p w14:paraId="4D0CFD02" w14:textId="77777777" w:rsidR="0048486A" w:rsidRPr="006574EE" w:rsidRDefault="003E0E14" w:rsidP="00D23B29">
      <w:pPr>
        <w:pStyle w:val="ListParagraph"/>
        <w:numPr>
          <w:ilvl w:val="1"/>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Patrician High School participates in Safer Internet Day activities to promote </w:t>
      </w:r>
      <w:proofErr w:type="gramStart"/>
      <w:r w:rsidRPr="006574EE">
        <w:rPr>
          <w:rFonts w:asciiTheme="minorHAnsi" w:eastAsiaTheme="minorHAnsi" w:hAnsiTheme="minorHAnsi" w:cs="DIN"/>
          <w:color w:val="000000"/>
          <w:sz w:val="23"/>
          <w:szCs w:val="23"/>
        </w:rPr>
        <w:t>safer</w:t>
      </w:r>
      <w:proofErr w:type="gramEnd"/>
      <w:r w:rsidRPr="006574EE">
        <w:rPr>
          <w:rFonts w:asciiTheme="minorHAnsi" w:eastAsiaTheme="minorHAnsi" w:hAnsiTheme="minorHAnsi" w:cs="DIN"/>
          <w:color w:val="000000"/>
          <w:sz w:val="23"/>
          <w:szCs w:val="23"/>
        </w:rPr>
        <w:t xml:space="preserve"> more effective use of the internet.</w:t>
      </w:r>
    </w:p>
    <w:p w14:paraId="06530DB2" w14:textId="77777777" w:rsidR="0048486A" w:rsidRPr="006574EE" w:rsidRDefault="0048486A" w:rsidP="00D23B29">
      <w:pPr>
        <w:spacing w:line="360" w:lineRule="auto"/>
        <w:jc w:val="both"/>
        <w:rPr>
          <w:rFonts w:asciiTheme="minorHAnsi" w:eastAsiaTheme="minorHAnsi" w:hAnsiTheme="minorHAnsi" w:cs="DIN"/>
          <w:color w:val="000000"/>
          <w:sz w:val="23"/>
          <w:szCs w:val="23"/>
        </w:rPr>
      </w:pPr>
    </w:p>
    <w:p w14:paraId="4CD87B74" w14:textId="4AF4D1E8" w:rsidR="0048486A" w:rsidRPr="006574EE" w:rsidRDefault="003E0E14"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lastRenderedPageBreak/>
        <w:t>Should serious online safety incidents take place, a member of School Management should be informed.</w:t>
      </w:r>
    </w:p>
    <w:p w14:paraId="625252DA" w14:textId="67C3D4C8" w:rsidR="00C4696E" w:rsidRPr="006574EE" w:rsidRDefault="003E0E14" w:rsidP="006574EE">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All students have an individual Microsoft account. They must not share these logon details with anybody else. </w:t>
      </w:r>
      <w:r w:rsidR="00D23B29" w:rsidRPr="006574EE">
        <w:rPr>
          <w:rFonts w:asciiTheme="minorHAnsi" w:eastAsiaTheme="minorHAnsi" w:hAnsiTheme="minorHAnsi" w:cs="DIN"/>
          <w:color w:val="000000"/>
          <w:sz w:val="23"/>
          <w:szCs w:val="23"/>
        </w:rPr>
        <w:t>Their</w:t>
      </w:r>
      <w:r w:rsidR="00C4696E" w:rsidRPr="006574EE">
        <w:rPr>
          <w:rFonts w:asciiTheme="minorHAnsi" w:eastAsiaTheme="minorHAnsi" w:hAnsiTheme="minorHAnsi" w:cs="DIN"/>
          <w:color w:val="000000"/>
          <w:sz w:val="23"/>
          <w:szCs w:val="23"/>
        </w:rPr>
        <w:t xml:space="preserve"> account details are locked by school management and cannot be changed. </w:t>
      </w:r>
    </w:p>
    <w:p w14:paraId="63E3998B" w14:textId="6742EA4E" w:rsidR="00C4696E" w:rsidRPr="006574EE" w:rsidRDefault="00C4696E" w:rsidP="006574EE">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All Staff have school emails, the password is private to </w:t>
      </w:r>
      <w:r w:rsidR="006574EE" w:rsidRPr="006574EE">
        <w:rPr>
          <w:rFonts w:asciiTheme="minorHAnsi" w:eastAsiaTheme="minorHAnsi" w:hAnsiTheme="minorHAnsi" w:cs="DIN"/>
          <w:color w:val="000000"/>
          <w:sz w:val="23"/>
          <w:szCs w:val="23"/>
        </w:rPr>
        <w:t>them,</w:t>
      </w:r>
      <w:r w:rsidRPr="006574EE">
        <w:rPr>
          <w:rFonts w:asciiTheme="minorHAnsi" w:eastAsiaTheme="minorHAnsi" w:hAnsiTheme="minorHAnsi" w:cs="DIN"/>
          <w:color w:val="000000"/>
          <w:sz w:val="23"/>
          <w:szCs w:val="23"/>
        </w:rPr>
        <w:t xml:space="preserve"> and they can personalize it. </w:t>
      </w:r>
    </w:p>
    <w:p w14:paraId="14C075AC" w14:textId="144BEB3D" w:rsidR="00C4696E" w:rsidRPr="006574EE" w:rsidRDefault="00C4696E" w:rsidP="006574EE">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The </w:t>
      </w:r>
      <w:r w:rsidR="006574EE" w:rsidRPr="006574EE">
        <w:rPr>
          <w:rFonts w:asciiTheme="minorHAnsi" w:eastAsiaTheme="minorHAnsi" w:hAnsiTheme="minorHAnsi" w:cs="DIN"/>
          <w:color w:val="000000"/>
          <w:sz w:val="23"/>
          <w:szCs w:val="23"/>
        </w:rPr>
        <w:t>school’s</w:t>
      </w:r>
      <w:r w:rsidRPr="006574EE">
        <w:rPr>
          <w:rFonts w:asciiTheme="minorHAnsi" w:eastAsiaTheme="minorHAnsi" w:hAnsiTheme="minorHAnsi" w:cs="DIN"/>
          <w:color w:val="000000"/>
          <w:sz w:val="23"/>
          <w:szCs w:val="23"/>
        </w:rPr>
        <w:t xml:space="preserve"> learning platform is hosted and governed by Tara 365. This covers security of the learning platform too. </w:t>
      </w:r>
    </w:p>
    <w:p w14:paraId="366F0E98" w14:textId="4628336B" w:rsidR="00C4696E" w:rsidRPr="006574EE" w:rsidRDefault="00C4696E" w:rsidP="00D23B29">
      <w:pPr>
        <w:pStyle w:val="ListParagraph"/>
        <w:numPr>
          <w:ilvl w:val="0"/>
          <w:numId w:val="4"/>
        </w:numPr>
        <w:spacing w:line="360" w:lineRule="auto"/>
        <w:jc w:val="both"/>
        <w:rPr>
          <w:rFonts w:asciiTheme="minorHAnsi" w:eastAsiaTheme="minorHAnsi" w:hAnsiTheme="minorHAnsi" w:cs="DIN"/>
          <w:color w:val="000000"/>
          <w:sz w:val="23"/>
          <w:szCs w:val="23"/>
        </w:rPr>
      </w:pPr>
      <w:r w:rsidRPr="006574EE">
        <w:rPr>
          <w:rFonts w:asciiTheme="minorHAnsi" w:eastAsiaTheme="minorHAnsi" w:hAnsiTheme="minorHAnsi" w:cs="DIN"/>
          <w:color w:val="000000"/>
          <w:sz w:val="23"/>
          <w:szCs w:val="23"/>
        </w:rPr>
        <w:t xml:space="preserve">Patrician High School </w:t>
      </w:r>
      <w:r w:rsidR="006574EE" w:rsidRPr="006574EE">
        <w:rPr>
          <w:rFonts w:asciiTheme="minorHAnsi" w:eastAsiaTheme="minorHAnsi" w:hAnsiTheme="minorHAnsi" w:cs="DIN"/>
          <w:color w:val="000000"/>
          <w:sz w:val="23"/>
          <w:szCs w:val="23"/>
        </w:rPr>
        <w:t>uses</w:t>
      </w:r>
      <w:r w:rsidRPr="006574EE">
        <w:rPr>
          <w:rFonts w:asciiTheme="minorHAnsi" w:eastAsiaTheme="minorHAnsi" w:hAnsiTheme="minorHAnsi" w:cs="DIN"/>
          <w:color w:val="000000"/>
          <w:sz w:val="23"/>
          <w:szCs w:val="23"/>
        </w:rPr>
        <w:t xml:space="preserve"> ESET antivirus software. When connected to the </w:t>
      </w:r>
      <w:r w:rsidR="005B03EC" w:rsidRPr="006574EE">
        <w:rPr>
          <w:rFonts w:asciiTheme="minorHAnsi" w:eastAsiaTheme="minorHAnsi" w:hAnsiTheme="minorHAnsi" w:cs="DIN"/>
          <w:color w:val="000000"/>
          <w:sz w:val="23"/>
          <w:szCs w:val="23"/>
        </w:rPr>
        <w:t>school’s</w:t>
      </w:r>
      <w:r w:rsidRPr="006574EE">
        <w:rPr>
          <w:rFonts w:asciiTheme="minorHAnsi" w:eastAsiaTheme="minorHAnsi" w:hAnsiTheme="minorHAnsi" w:cs="DIN"/>
          <w:color w:val="000000"/>
          <w:sz w:val="23"/>
          <w:szCs w:val="23"/>
        </w:rPr>
        <w:t xml:space="preserve"> internet, the antivirus software activates</w:t>
      </w:r>
      <w:r w:rsidR="00D23B29" w:rsidRPr="006574EE">
        <w:rPr>
          <w:rFonts w:asciiTheme="minorHAnsi" w:eastAsiaTheme="minorHAnsi" w:hAnsiTheme="minorHAnsi" w:cs="DIN"/>
          <w:color w:val="000000"/>
          <w:sz w:val="23"/>
          <w:szCs w:val="23"/>
        </w:rPr>
        <w:t xml:space="preserve"> and acts as a barrier to viruses and other possible threats. </w:t>
      </w:r>
    </w:p>
    <w:p w14:paraId="5D8F9F27" w14:textId="77777777" w:rsidR="0048486A" w:rsidRDefault="0048486A" w:rsidP="00D23B29">
      <w:pPr>
        <w:spacing w:line="360" w:lineRule="auto"/>
        <w:jc w:val="both"/>
      </w:pPr>
    </w:p>
    <w:p w14:paraId="18BC7EE0" w14:textId="77777777" w:rsidR="005B03EC" w:rsidRDefault="005B03EC" w:rsidP="005B03EC">
      <w:pPr>
        <w:pStyle w:val="BodyText"/>
        <w:spacing w:before="1"/>
        <w:ind w:left="0"/>
        <w:rPr>
          <w:rFonts w:ascii="Cambria" w:eastAsia="Cambria" w:hAnsi="Cambria" w:cs="Cambria"/>
          <w:b/>
          <w:bCs/>
          <w:color w:val="365F91"/>
          <w:spacing w:val="-2"/>
          <w:sz w:val="26"/>
          <w:szCs w:val="26"/>
        </w:rPr>
      </w:pPr>
    </w:p>
    <w:p w14:paraId="5B446787" w14:textId="6165C828" w:rsidR="0048486A" w:rsidRPr="005B03EC" w:rsidRDefault="003E0E14" w:rsidP="005B03EC">
      <w:pPr>
        <w:pStyle w:val="BodyText"/>
        <w:spacing w:before="1"/>
        <w:ind w:left="0"/>
        <w:rPr>
          <w:rFonts w:ascii="Cambria" w:eastAsia="Cambria" w:hAnsi="Cambria" w:cs="Cambria"/>
          <w:b/>
          <w:bCs/>
          <w:color w:val="365F91"/>
          <w:spacing w:val="-2"/>
          <w:sz w:val="26"/>
          <w:szCs w:val="26"/>
        </w:rPr>
      </w:pPr>
      <w:r w:rsidRPr="005B03EC">
        <w:rPr>
          <w:rFonts w:ascii="Cambria" w:eastAsia="Cambria" w:hAnsi="Cambria" w:cs="Cambria"/>
          <w:b/>
          <w:bCs/>
          <w:color w:val="365F91"/>
          <w:spacing w:val="-2"/>
          <w:sz w:val="26"/>
          <w:szCs w:val="26"/>
        </w:rPr>
        <w:t>Content Filtering</w:t>
      </w:r>
    </w:p>
    <w:p w14:paraId="6A449635" w14:textId="77777777" w:rsidR="0048486A" w:rsidRDefault="0048486A" w:rsidP="00D23B29">
      <w:pPr>
        <w:spacing w:line="360" w:lineRule="auto"/>
        <w:jc w:val="both"/>
      </w:pPr>
    </w:p>
    <w:p w14:paraId="64436C3B" w14:textId="70FC34A6" w:rsidR="0048486A" w:rsidRPr="005B03EC" w:rsidRDefault="003E0E14" w:rsidP="00D23B29">
      <w:pPr>
        <w:spacing w:line="360" w:lineRule="auto"/>
        <w:jc w:val="both"/>
        <w:rPr>
          <w:rFonts w:asciiTheme="minorHAnsi" w:eastAsiaTheme="minorHAnsi" w:hAnsiTheme="minorHAnsi" w:cs="DIN"/>
          <w:color w:val="000000"/>
          <w:sz w:val="23"/>
          <w:szCs w:val="23"/>
        </w:rPr>
      </w:pPr>
      <w:r w:rsidRPr="005B03EC">
        <w:rPr>
          <w:rFonts w:asciiTheme="minorHAnsi" w:eastAsiaTheme="minorHAnsi" w:hAnsiTheme="minorHAnsi" w:cs="DIN"/>
          <w:color w:val="000000"/>
          <w:sz w:val="23"/>
          <w:szCs w:val="23"/>
        </w:rPr>
        <w:t xml:space="preserve">Patrician High </w:t>
      </w:r>
      <w:r w:rsidR="005B03EC" w:rsidRPr="005B03EC">
        <w:rPr>
          <w:rFonts w:asciiTheme="minorHAnsi" w:eastAsiaTheme="minorHAnsi" w:hAnsiTheme="minorHAnsi" w:cs="DIN"/>
          <w:color w:val="000000"/>
          <w:sz w:val="23"/>
          <w:szCs w:val="23"/>
        </w:rPr>
        <w:t>School has</w:t>
      </w:r>
      <w:r w:rsidRPr="005B03EC">
        <w:rPr>
          <w:rFonts w:asciiTheme="minorHAnsi" w:eastAsiaTheme="minorHAnsi" w:hAnsiTheme="minorHAnsi" w:cs="DIN"/>
          <w:color w:val="000000"/>
          <w:sz w:val="23"/>
          <w:szCs w:val="23"/>
        </w:rPr>
        <w:t xml:space="preserve"> chosen to implement the following level on content filtering on the Schools Broadband Network:</w:t>
      </w:r>
    </w:p>
    <w:p w14:paraId="099C12BE" w14:textId="77777777" w:rsidR="0048486A" w:rsidRPr="005B03EC" w:rsidRDefault="0048486A" w:rsidP="00D23B29">
      <w:pPr>
        <w:spacing w:line="360" w:lineRule="auto"/>
        <w:jc w:val="both"/>
        <w:rPr>
          <w:rFonts w:asciiTheme="minorHAnsi" w:eastAsiaTheme="minorHAnsi" w:hAnsiTheme="minorHAnsi" w:cs="DIN"/>
          <w:color w:val="000000"/>
          <w:sz w:val="23"/>
          <w:szCs w:val="23"/>
        </w:rPr>
      </w:pPr>
    </w:p>
    <w:p w14:paraId="4387A770" w14:textId="48AE81E0" w:rsidR="0048486A" w:rsidRPr="005B03EC" w:rsidRDefault="003E0E14" w:rsidP="00D23B29">
      <w:pPr>
        <w:numPr>
          <w:ilvl w:val="0"/>
          <w:numId w:val="1"/>
        </w:numPr>
        <w:spacing w:line="360" w:lineRule="auto"/>
        <w:jc w:val="both"/>
        <w:rPr>
          <w:rFonts w:asciiTheme="minorHAnsi" w:eastAsiaTheme="minorHAnsi" w:hAnsiTheme="minorHAnsi" w:cs="DIN"/>
          <w:color w:val="000000"/>
          <w:sz w:val="23"/>
          <w:szCs w:val="23"/>
        </w:rPr>
      </w:pPr>
      <w:r w:rsidRPr="005B03EC">
        <w:rPr>
          <w:rFonts w:asciiTheme="minorHAnsi" w:eastAsiaTheme="minorHAnsi" w:hAnsiTheme="minorHAnsi" w:cs="DIN"/>
          <w:color w:val="000000"/>
          <w:sz w:val="23"/>
          <w:szCs w:val="23"/>
        </w:rPr>
        <w:t xml:space="preserve">Level </w:t>
      </w:r>
      <w:r w:rsidR="005B03EC" w:rsidRPr="005B03EC">
        <w:rPr>
          <w:rFonts w:asciiTheme="minorHAnsi" w:eastAsiaTheme="minorHAnsi" w:hAnsiTheme="minorHAnsi" w:cs="DIN"/>
          <w:color w:val="000000"/>
          <w:sz w:val="23"/>
          <w:szCs w:val="23"/>
        </w:rPr>
        <w:t>4 This</w:t>
      </w:r>
      <w:r w:rsidRPr="005B03EC">
        <w:rPr>
          <w:rFonts w:asciiTheme="minorHAnsi" w:eastAsiaTheme="minorHAnsi" w:hAnsiTheme="minorHAnsi" w:cs="DIN"/>
          <w:color w:val="000000"/>
          <w:sz w:val="23"/>
          <w:szCs w:val="23"/>
        </w:rPr>
        <w:t xml:space="preserve"> level allows access to millions of websites including games and YouTube but blocks access to websites belonging to the personal websites category and websites such as Facebook belonging to the Social Networking category.</w:t>
      </w:r>
    </w:p>
    <w:p w14:paraId="462F582B" w14:textId="77777777" w:rsidR="0048486A" w:rsidRPr="005B03EC" w:rsidRDefault="0048486A" w:rsidP="00D23B29">
      <w:pPr>
        <w:spacing w:line="360" w:lineRule="auto"/>
        <w:jc w:val="both"/>
        <w:rPr>
          <w:rFonts w:asciiTheme="minorHAnsi" w:eastAsiaTheme="minorHAnsi" w:hAnsiTheme="minorHAnsi" w:cs="DIN"/>
          <w:color w:val="000000"/>
          <w:sz w:val="23"/>
          <w:szCs w:val="23"/>
        </w:rPr>
      </w:pPr>
    </w:p>
    <w:p w14:paraId="2156335A" w14:textId="0A9DC39B" w:rsidR="0048486A" w:rsidRPr="005B03EC" w:rsidRDefault="003E0E14" w:rsidP="00D23B29">
      <w:pPr>
        <w:spacing w:line="360" w:lineRule="auto"/>
        <w:jc w:val="both"/>
        <w:rPr>
          <w:rFonts w:asciiTheme="minorHAnsi" w:eastAsiaTheme="minorHAnsi" w:hAnsiTheme="minorHAnsi" w:cs="DIN"/>
          <w:b/>
          <w:bCs/>
          <w:i/>
          <w:iCs/>
          <w:color w:val="000000"/>
          <w:sz w:val="23"/>
          <w:szCs w:val="23"/>
        </w:rPr>
      </w:pPr>
      <w:r w:rsidRPr="005B03EC">
        <w:rPr>
          <w:rFonts w:asciiTheme="minorHAnsi" w:eastAsiaTheme="minorHAnsi" w:hAnsiTheme="minorHAnsi" w:cs="DIN"/>
          <w:b/>
          <w:bCs/>
          <w:i/>
          <w:iCs/>
          <w:color w:val="000000"/>
          <w:sz w:val="23"/>
          <w:szCs w:val="23"/>
        </w:rPr>
        <w:t xml:space="preserve">Pupils taking steps to </w:t>
      </w:r>
      <w:r w:rsidR="005B03EC" w:rsidRPr="005B03EC">
        <w:rPr>
          <w:rFonts w:asciiTheme="minorHAnsi" w:eastAsiaTheme="minorHAnsi" w:hAnsiTheme="minorHAnsi" w:cs="DIN"/>
          <w:b/>
          <w:bCs/>
          <w:i/>
          <w:iCs/>
          <w:color w:val="000000"/>
          <w:sz w:val="23"/>
          <w:szCs w:val="23"/>
        </w:rPr>
        <w:t>bypass</w:t>
      </w:r>
      <w:r w:rsidRPr="005B03EC">
        <w:rPr>
          <w:rFonts w:asciiTheme="minorHAnsi" w:eastAsiaTheme="minorHAnsi" w:hAnsiTheme="minorHAnsi" w:cs="DIN"/>
          <w:b/>
          <w:bCs/>
          <w:i/>
          <w:iCs/>
          <w:color w:val="000000"/>
          <w:sz w:val="23"/>
          <w:szCs w:val="23"/>
        </w:rPr>
        <w:t xml:space="preserve"> the content filter by using proxy sites or other means may be subject to disciplinary action, including written warnings, withdrawal of access privileges, detention and, in extreme cases, suspension or expulsion.</w:t>
      </w:r>
    </w:p>
    <w:p w14:paraId="02FCD359" w14:textId="77777777" w:rsidR="0048486A" w:rsidRPr="005B03EC" w:rsidRDefault="0048486A" w:rsidP="00D23B29">
      <w:pPr>
        <w:spacing w:line="360" w:lineRule="auto"/>
        <w:jc w:val="both"/>
        <w:rPr>
          <w:i/>
          <w:iCs/>
        </w:rPr>
      </w:pPr>
    </w:p>
    <w:p w14:paraId="3844B408" w14:textId="77777777" w:rsidR="0048486A" w:rsidRDefault="003E0E14" w:rsidP="00D23B29">
      <w:pPr>
        <w:spacing w:line="360" w:lineRule="auto"/>
        <w:jc w:val="both"/>
      </w:pPr>
      <w:r>
        <w:br w:type="page"/>
      </w:r>
    </w:p>
    <w:p w14:paraId="3EBB6150" w14:textId="77777777" w:rsidR="0048486A" w:rsidRPr="007A2D21" w:rsidRDefault="003E0E14" w:rsidP="007A2D21">
      <w:pPr>
        <w:pStyle w:val="BodyText"/>
        <w:spacing w:before="1"/>
        <w:ind w:left="0"/>
        <w:rPr>
          <w:rFonts w:ascii="Cambria" w:eastAsia="Cambria" w:hAnsi="Cambria" w:cs="Cambria"/>
          <w:b/>
          <w:bCs/>
          <w:color w:val="365F91"/>
          <w:spacing w:val="-2"/>
          <w:sz w:val="26"/>
          <w:szCs w:val="26"/>
        </w:rPr>
      </w:pPr>
      <w:r w:rsidRPr="007A2D21">
        <w:rPr>
          <w:rFonts w:ascii="Cambria" w:eastAsia="Cambria" w:hAnsi="Cambria" w:cs="Cambria"/>
          <w:b/>
          <w:bCs/>
          <w:color w:val="365F91"/>
          <w:spacing w:val="-2"/>
          <w:sz w:val="26"/>
          <w:szCs w:val="26"/>
        </w:rPr>
        <w:lastRenderedPageBreak/>
        <w:t>Web Browsing and Downloading</w:t>
      </w:r>
    </w:p>
    <w:p w14:paraId="359112B4" w14:textId="77777777" w:rsidR="0048486A" w:rsidRDefault="0048486A" w:rsidP="00D23B29">
      <w:pPr>
        <w:spacing w:line="360" w:lineRule="auto"/>
        <w:jc w:val="both"/>
      </w:pPr>
    </w:p>
    <w:p w14:paraId="786119FE" w14:textId="490E434D"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will not intentionally visit internet sites that contain obscene, illegal, hateful or otherwise objectionable materials.</w:t>
      </w:r>
    </w:p>
    <w:p w14:paraId="691A0962" w14:textId="2A1AFE2C"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will report accidental accessing of inappropriate mate</w:t>
      </w:r>
      <w:r w:rsidR="00C5184C" w:rsidRPr="007A2D21">
        <w:rPr>
          <w:rFonts w:asciiTheme="minorHAnsi" w:eastAsiaTheme="minorHAnsi" w:hAnsiTheme="minorHAnsi" w:cs="DIN"/>
          <w:color w:val="000000"/>
          <w:sz w:val="23"/>
          <w:szCs w:val="23"/>
        </w:rPr>
        <w:t>rials in the classroom to their</w:t>
      </w:r>
      <w:r w:rsidRPr="007A2D21">
        <w:rPr>
          <w:rFonts w:asciiTheme="minorHAnsi" w:eastAsiaTheme="minorHAnsi" w:hAnsiTheme="minorHAnsi" w:cs="DIN"/>
          <w:color w:val="000000"/>
          <w:sz w:val="23"/>
          <w:szCs w:val="23"/>
        </w:rPr>
        <w:t xml:space="preserve"> teacher.</w:t>
      </w:r>
    </w:p>
    <w:p w14:paraId="00E0A756" w14:textId="72C597BE"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will report accidental accessing of inappropriate materials in school but outside the classroom to a teacher or member of </w:t>
      </w:r>
      <w:r w:rsidR="00C5184C" w:rsidRPr="007A2D21">
        <w:rPr>
          <w:rFonts w:asciiTheme="minorHAnsi" w:eastAsiaTheme="minorHAnsi" w:hAnsiTheme="minorHAnsi" w:cs="DIN"/>
          <w:color w:val="000000"/>
          <w:sz w:val="23"/>
          <w:szCs w:val="23"/>
        </w:rPr>
        <w:t>management</w:t>
      </w:r>
      <w:r w:rsidRPr="007A2D21">
        <w:rPr>
          <w:rFonts w:asciiTheme="minorHAnsi" w:eastAsiaTheme="minorHAnsi" w:hAnsiTheme="minorHAnsi" w:cs="DIN"/>
          <w:color w:val="000000"/>
          <w:sz w:val="23"/>
          <w:szCs w:val="23"/>
        </w:rPr>
        <w:t xml:space="preserve"> immediately. </w:t>
      </w:r>
    </w:p>
    <w:p w14:paraId="6593D3F0" w14:textId="0F9A4841"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and staff will be made aware of the importance of copyright when using the Internet for research and class related activities. </w:t>
      </w:r>
    </w:p>
    <w:p w14:paraId="73367853" w14:textId="77777777"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will use the school’s internet connection only for educational and career development activities. </w:t>
      </w:r>
    </w:p>
    <w:p w14:paraId="6B889D15" w14:textId="7ED49FCB"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They may use their own internet on </w:t>
      </w:r>
      <w:r w:rsidR="007A2D21" w:rsidRPr="007A2D21">
        <w:rPr>
          <w:rFonts w:asciiTheme="minorHAnsi" w:eastAsiaTheme="minorHAnsi" w:hAnsiTheme="minorHAnsi" w:cs="DIN"/>
          <w:color w:val="000000"/>
          <w:sz w:val="23"/>
          <w:szCs w:val="23"/>
        </w:rPr>
        <w:t>personal</w:t>
      </w:r>
      <w:r w:rsidRPr="007A2D21">
        <w:rPr>
          <w:rFonts w:asciiTheme="minorHAnsi" w:eastAsiaTheme="minorHAnsi" w:hAnsiTheme="minorHAnsi" w:cs="DIN"/>
          <w:color w:val="000000"/>
          <w:sz w:val="23"/>
          <w:szCs w:val="23"/>
        </w:rPr>
        <w:t xml:space="preserve"> devices </w:t>
      </w:r>
      <w:proofErr w:type="gramStart"/>
      <w:r w:rsidRPr="007A2D21">
        <w:rPr>
          <w:rFonts w:asciiTheme="minorHAnsi" w:eastAsiaTheme="minorHAnsi" w:hAnsiTheme="minorHAnsi" w:cs="DIN"/>
          <w:color w:val="000000"/>
          <w:sz w:val="23"/>
          <w:szCs w:val="23"/>
        </w:rPr>
        <w:t>as long as</w:t>
      </w:r>
      <w:proofErr w:type="gramEnd"/>
      <w:r w:rsidRPr="007A2D21">
        <w:rPr>
          <w:rFonts w:asciiTheme="minorHAnsi" w:eastAsiaTheme="minorHAnsi" w:hAnsiTheme="minorHAnsi" w:cs="DIN"/>
          <w:color w:val="000000"/>
          <w:sz w:val="23"/>
          <w:szCs w:val="23"/>
        </w:rPr>
        <w:t xml:space="preserve"> it complies with all areas of </w:t>
      </w:r>
      <w:r w:rsidR="007A2D21" w:rsidRPr="007A2D21">
        <w:rPr>
          <w:rFonts w:asciiTheme="minorHAnsi" w:eastAsiaTheme="minorHAnsi" w:hAnsiTheme="minorHAnsi" w:cs="DIN"/>
          <w:color w:val="000000"/>
          <w:sz w:val="23"/>
          <w:szCs w:val="23"/>
        </w:rPr>
        <w:t>Acceptable</w:t>
      </w:r>
      <w:r w:rsidRPr="007A2D21">
        <w:rPr>
          <w:rFonts w:asciiTheme="minorHAnsi" w:eastAsiaTheme="minorHAnsi" w:hAnsiTheme="minorHAnsi" w:cs="DIN"/>
          <w:color w:val="000000"/>
          <w:sz w:val="23"/>
          <w:szCs w:val="23"/>
        </w:rPr>
        <w:t xml:space="preserve"> Usage, Mobile Phone and Discipline policies. </w:t>
      </w:r>
    </w:p>
    <w:p w14:paraId="3D874ED2" w14:textId="5D2290D1"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will not engage in online activities such as uploading or downloading large files that result in heavy network traffic which impairs the service for other internet users.</w:t>
      </w:r>
    </w:p>
    <w:p w14:paraId="0AE7A356" w14:textId="77777777" w:rsidR="0048486A" w:rsidRPr="007A2D21" w:rsidRDefault="003E0E14" w:rsidP="00D23B29">
      <w:pPr>
        <w:pStyle w:val="ListParagraph"/>
        <w:numPr>
          <w:ilvl w:val="0"/>
          <w:numId w:val="5"/>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will not download or view any material that is illegal, obscene, and defamatory or that is intended to annoy or intimidate another person.</w:t>
      </w:r>
    </w:p>
    <w:p w14:paraId="7371D3EF" w14:textId="77777777" w:rsidR="0048486A" w:rsidRPr="007A2D21" w:rsidRDefault="0048486A" w:rsidP="00D23B29">
      <w:pPr>
        <w:spacing w:line="360" w:lineRule="auto"/>
        <w:jc w:val="both"/>
        <w:rPr>
          <w:rFonts w:asciiTheme="minorHAnsi" w:eastAsiaTheme="minorHAnsi" w:hAnsiTheme="minorHAnsi" w:cs="DIN"/>
          <w:color w:val="000000"/>
          <w:sz w:val="23"/>
          <w:szCs w:val="23"/>
        </w:rPr>
      </w:pPr>
    </w:p>
    <w:p w14:paraId="70DC72C7" w14:textId="77777777" w:rsidR="0048486A" w:rsidRDefault="0048486A" w:rsidP="00D23B29">
      <w:pPr>
        <w:spacing w:line="360" w:lineRule="auto"/>
        <w:jc w:val="both"/>
      </w:pPr>
    </w:p>
    <w:p w14:paraId="4694F3AD" w14:textId="38BA7099" w:rsidR="0048486A" w:rsidRPr="007A2D21" w:rsidRDefault="003E0E14" w:rsidP="00D23B29">
      <w:pPr>
        <w:spacing w:line="360" w:lineRule="auto"/>
        <w:jc w:val="both"/>
        <w:rPr>
          <w:rFonts w:ascii="Cambria" w:eastAsia="Cambria" w:hAnsi="Cambria" w:cs="Cambria"/>
          <w:b/>
          <w:bCs/>
          <w:color w:val="365F91"/>
          <w:spacing w:val="-2"/>
          <w:sz w:val="26"/>
          <w:szCs w:val="26"/>
        </w:rPr>
      </w:pPr>
      <w:r w:rsidRPr="007A2D21">
        <w:rPr>
          <w:rFonts w:ascii="Cambria" w:eastAsia="Cambria" w:hAnsi="Cambria" w:cs="Cambria"/>
          <w:b/>
          <w:bCs/>
          <w:color w:val="365F91"/>
          <w:spacing w:val="-2"/>
          <w:sz w:val="26"/>
          <w:szCs w:val="26"/>
        </w:rPr>
        <w:t>Email and Messaging</w:t>
      </w:r>
    </w:p>
    <w:p w14:paraId="5B55139B" w14:textId="77777777" w:rsidR="0048486A" w:rsidRDefault="0048486A" w:rsidP="00D23B29">
      <w:pPr>
        <w:spacing w:line="360" w:lineRule="auto"/>
        <w:jc w:val="both"/>
      </w:pPr>
    </w:p>
    <w:p w14:paraId="04C1E96D" w14:textId="6E6A74DD" w:rsidR="0048486A" w:rsidRPr="007A2D21" w:rsidRDefault="003E0E14" w:rsidP="00D23B29">
      <w:pPr>
        <w:numPr>
          <w:ilvl w:val="0"/>
          <w:numId w:val="1"/>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All students in </w:t>
      </w:r>
      <w:r w:rsidR="007A2D21" w:rsidRPr="007A2D21">
        <w:rPr>
          <w:rFonts w:asciiTheme="minorHAnsi" w:eastAsiaTheme="minorHAnsi" w:hAnsiTheme="minorHAnsi" w:cs="DIN"/>
          <w:color w:val="000000"/>
          <w:sz w:val="23"/>
          <w:szCs w:val="23"/>
        </w:rPr>
        <w:t>Patrician</w:t>
      </w:r>
      <w:r w:rsidRPr="007A2D21">
        <w:rPr>
          <w:rFonts w:asciiTheme="minorHAnsi" w:eastAsiaTheme="minorHAnsi" w:hAnsiTheme="minorHAnsi" w:cs="DIN"/>
          <w:color w:val="000000"/>
          <w:sz w:val="23"/>
          <w:szCs w:val="23"/>
        </w:rPr>
        <w:t xml:space="preserve"> High School will be given a school email address. This is the only email address that will be used in </w:t>
      </w:r>
      <w:r w:rsidR="007A2D21" w:rsidRPr="007A2D21">
        <w:rPr>
          <w:rFonts w:asciiTheme="minorHAnsi" w:eastAsiaTheme="minorHAnsi" w:hAnsiTheme="minorHAnsi" w:cs="DIN"/>
          <w:color w:val="000000"/>
          <w:sz w:val="23"/>
          <w:szCs w:val="23"/>
        </w:rPr>
        <w:t>school,</w:t>
      </w:r>
      <w:r w:rsidRPr="007A2D21">
        <w:rPr>
          <w:rFonts w:asciiTheme="minorHAnsi" w:eastAsiaTheme="minorHAnsi" w:hAnsiTheme="minorHAnsi" w:cs="DIN"/>
          <w:color w:val="000000"/>
          <w:sz w:val="23"/>
          <w:szCs w:val="23"/>
        </w:rPr>
        <w:t xml:space="preserve"> and it must only be used for school related activities. </w:t>
      </w:r>
    </w:p>
    <w:p w14:paraId="1E24C00F" w14:textId="77777777" w:rsidR="0048486A" w:rsidRPr="007A2D21" w:rsidRDefault="003E0E14" w:rsidP="00D23B29">
      <w:pPr>
        <w:numPr>
          <w:ilvl w:val="0"/>
          <w:numId w:val="1"/>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should not under any circumstances share their email account login details with other pupils. </w:t>
      </w:r>
    </w:p>
    <w:p w14:paraId="02E8C18A" w14:textId="77777777" w:rsidR="0048486A" w:rsidRPr="007A2D21" w:rsidRDefault="003E0E14" w:rsidP="00D23B29">
      <w:pPr>
        <w:numPr>
          <w:ilvl w:val="0"/>
          <w:numId w:val="1"/>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should not use school email accounts to register for online services such as social networking services, apps, and games. </w:t>
      </w:r>
    </w:p>
    <w:p w14:paraId="0A17AAA4" w14:textId="4471DE6F" w:rsidR="0048486A" w:rsidRPr="007A2D21" w:rsidRDefault="003E0E14" w:rsidP="00D23B29">
      <w:pPr>
        <w:numPr>
          <w:ilvl w:val="0"/>
          <w:numId w:val="1"/>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should be aware that email communications are monitored.</w:t>
      </w:r>
    </w:p>
    <w:p w14:paraId="48FA10C5" w14:textId="77777777" w:rsidR="0048486A" w:rsidRPr="007A2D21" w:rsidRDefault="003E0E14" w:rsidP="00D23B29">
      <w:pPr>
        <w:pStyle w:val="ListParagraph"/>
        <w:numPr>
          <w:ilvl w:val="0"/>
          <w:numId w:val="2"/>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will not </w:t>
      </w:r>
      <w:r w:rsidR="00C5184C" w:rsidRPr="007A2D21">
        <w:rPr>
          <w:rFonts w:asciiTheme="minorHAnsi" w:eastAsiaTheme="minorHAnsi" w:hAnsiTheme="minorHAnsi" w:cs="DIN"/>
          <w:color w:val="000000"/>
          <w:sz w:val="23"/>
          <w:szCs w:val="23"/>
        </w:rPr>
        <w:t>send any</w:t>
      </w:r>
      <w:r w:rsidRPr="007A2D21">
        <w:rPr>
          <w:rFonts w:asciiTheme="minorHAnsi" w:eastAsiaTheme="minorHAnsi" w:hAnsiTheme="minorHAnsi" w:cs="DIN"/>
          <w:color w:val="000000"/>
          <w:sz w:val="23"/>
          <w:szCs w:val="23"/>
        </w:rPr>
        <w:t xml:space="preserve"> material that is illegal, obscene, and defamatory or that is intended to annoy or intimidate another person.</w:t>
      </w:r>
    </w:p>
    <w:p w14:paraId="3C624270" w14:textId="77777777" w:rsidR="0048486A" w:rsidRPr="007A2D21" w:rsidRDefault="0048486A" w:rsidP="00D23B29">
      <w:pPr>
        <w:spacing w:line="360" w:lineRule="auto"/>
        <w:jc w:val="both"/>
        <w:rPr>
          <w:rFonts w:asciiTheme="minorHAnsi" w:eastAsiaTheme="minorHAnsi" w:hAnsiTheme="minorHAnsi" w:cs="DIN"/>
          <w:color w:val="000000"/>
          <w:sz w:val="23"/>
          <w:szCs w:val="23"/>
        </w:rPr>
      </w:pPr>
    </w:p>
    <w:p w14:paraId="0C609DC3" w14:textId="04CF7E04" w:rsidR="0048486A" w:rsidRPr="007A2D21" w:rsidRDefault="003E0E14" w:rsidP="00D23B29">
      <w:pPr>
        <w:pStyle w:val="ListParagraph"/>
        <w:numPr>
          <w:ilvl w:val="0"/>
          <w:numId w:val="2"/>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lastRenderedPageBreak/>
        <w:t xml:space="preserve">Pupils should immediately report the receipt of any communication that makes them feel </w:t>
      </w:r>
      <w:r w:rsidR="00C5184C" w:rsidRPr="007A2D21">
        <w:rPr>
          <w:rFonts w:asciiTheme="minorHAnsi" w:eastAsiaTheme="minorHAnsi" w:hAnsiTheme="minorHAnsi" w:cs="DIN"/>
          <w:color w:val="000000"/>
          <w:sz w:val="23"/>
          <w:szCs w:val="23"/>
        </w:rPr>
        <w:t>uncomfortable</w:t>
      </w:r>
      <w:r w:rsidRPr="007A2D21">
        <w:rPr>
          <w:rFonts w:asciiTheme="minorHAnsi" w:eastAsiaTheme="minorHAnsi" w:hAnsiTheme="minorHAnsi" w:cs="DIN"/>
          <w:color w:val="000000"/>
          <w:sz w:val="23"/>
          <w:szCs w:val="23"/>
        </w:rPr>
        <w:t xml:space="preserve"> is offensive, discriminatory, threatening or bullying in nature and must not respond to any such communication.</w:t>
      </w:r>
    </w:p>
    <w:p w14:paraId="7190FC22" w14:textId="77777777" w:rsidR="0048486A" w:rsidRPr="007A2D21" w:rsidRDefault="003E0E14" w:rsidP="00D23B29">
      <w:pPr>
        <w:pStyle w:val="ListParagraph"/>
        <w:numPr>
          <w:ilvl w:val="0"/>
          <w:numId w:val="2"/>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should avoid opening emails that appear suspicious. If in doubt, pupils should ask their teacher before opening emails from unknown senders.</w:t>
      </w:r>
    </w:p>
    <w:p w14:paraId="62258A54" w14:textId="77777777" w:rsidR="0048486A" w:rsidRDefault="0048486A" w:rsidP="00D23B29">
      <w:pPr>
        <w:spacing w:line="360" w:lineRule="auto"/>
        <w:jc w:val="both"/>
      </w:pPr>
    </w:p>
    <w:p w14:paraId="778FB080" w14:textId="627C17C7" w:rsidR="0048486A" w:rsidRPr="007A2D21" w:rsidRDefault="003E0E14" w:rsidP="00D23B29">
      <w:pPr>
        <w:spacing w:line="360" w:lineRule="auto"/>
        <w:jc w:val="both"/>
        <w:rPr>
          <w:rFonts w:ascii="Cambria" w:eastAsia="Cambria" w:hAnsi="Cambria" w:cs="Cambria"/>
          <w:b/>
          <w:bCs/>
          <w:color w:val="365F91"/>
          <w:spacing w:val="-2"/>
          <w:sz w:val="26"/>
          <w:szCs w:val="26"/>
        </w:rPr>
      </w:pPr>
      <w:r w:rsidRPr="007A2D21">
        <w:rPr>
          <w:rFonts w:ascii="Cambria" w:eastAsia="Cambria" w:hAnsi="Cambria" w:cs="Cambria"/>
          <w:b/>
          <w:bCs/>
          <w:color w:val="365F91"/>
          <w:spacing w:val="-2"/>
          <w:sz w:val="26"/>
          <w:szCs w:val="26"/>
        </w:rPr>
        <w:t>Social Media</w:t>
      </w:r>
    </w:p>
    <w:p w14:paraId="5E73254B" w14:textId="77777777" w:rsidR="0048486A" w:rsidRDefault="0048486A" w:rsidP="00D23B29">
      <w:pPr>
        <w:spacing w:line="360" w:lineRule="auto"/>
        <w:jc w:val="both"/>
      </w:pPr>
    </w:p>
    <w:p w14:paraId="5065D273" w14:textId="69F35AA1" w:rsidR="0048486A" w:rsidRPr="007A2D21" w:rsidRDefault="003E0E14" w:rsidP="00D23B29">
      <w:pPr>
        <w:pStyle w:val="ListParagraph"/>
        <w:numPr>
          <w:ilvl w:val="0"/>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The following statements apply to the use of messaging, blogging and video streaming services in Patrician High School:</w:t>
      </w:r>
    </w:p>
    <w:p w14:paraId="6D4770DA" w14:textId="77777777" w:rsidR="0048486A" w:rsidRPr="007A2D21" w:rsidRDefault="003E0E14" w:rsidP="00D23B29">
      <w:pPr>
        <w:pStyle w:val="ListParagraph"/>
        <w:numPr>
          <w:ilvl w:val="1"/>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Use of social media accounts (</w:t>
      </w:r>
      <w:proofErr w:type="gramStart"/>
      <w:r w:rsidRPr="007A2D21">
        <w:rPr>
          <w:rFonts w:asciiTheme="minorHAnsi" w:eastAsiaTheme="minorHAnsi" w:hAnsiTheme="minorHAnsi" w:cs="DIN"/>
          <w:color w:val="000000"/>
          <w:sz w:val="23"/>
          <w:szCs w:val="23"/>
        </w:rPr>
        <w:t>with the exception of</w:t>
      </w:r>
      <w:proofErr w:type="gramEnd"/>
      <w:r w:rsidRPr="007A2D21">
        <w:rPr>
          <w:rFonts w:asciiTheme="minorHAnsi" w:eastAsiaTheme="minorHAnsi" w:hAnsiTheme="minorHAnsi" w:cs="DIN"/>
          <w:color w:val="000000"/>
          <w:sz w:val="23"/>
          <w:szCs w:val="23"/>
        </w:rPr>
        <w:t xml:space="preserve"> Snapchat) are allowed in</w:t>
      </w:r>
      <w:r w:rsidR="00C5184C" w:rsidRPr="007A2D21">
        <w:rPr>
          <w:rFonts w:asciiTheme="minorHAnsi" w:eastAsiaTheme="minorHAnsi" w:hAnsiTheme="minorHAnsi" w:cs="DIN"/>
          <w:color w:val="000000"/>
          <w:sz w:val="23"/>
          <w:szCs w:val="23"/>
        </w:rPr>
        <w:t> Patrician</w:t>
      </w:r>
      <w:r w:rsidRPr="007A2D21">
        <w:rPr>
          <w:rFonts w:asciiTheme="minorHAnsi" w:eastAsiaTheme="minorHAnsi" w:hAnsiTheme="minorHAnsi" w:cs="DIN"/>
          <w:color w:val="000000"/>
          <w:sz w:val="23"/>
          <w:szCs w:val="23"/>
        </w:rPr>
        <w:t xml:space="preserve"> High School. When using social media, students must comply with the Mobile Phone policy in the school.  </w:t>
      </w:r>
    </w:p>
    <w:p w14:paraId="580DE127" w14:textId="20843EC4" w:rsidR="0048486A" w:rsidRPr="007A2D21" w:rsidRDefault="003E0E14" w:rsidP="00D23B29">
      <w:pPr>
        <w:pStyle w:val="ListParagraph"/>
        <w:numPr>
          <w:ilvl w:val="1"/>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Use of video streaming sites such as YouTube and Vimeo etc. is allowed in</w:t>
      </w:r>
      <w:r w:rsidR="00C5184C" w:rsidRPr="007A2D21">
        <w:rPr>
          <w:rFonts w:asciiTheme="minorHAnsi" w:eastAsiaTheme="minorHAnsi" w:hAnsiTheme="minorHAnsi" w:cs="DIN"/>
          <w:color w:val="000000"/>
          <w:sz w:val="23"/>
          <w:szCs w:val="23"/>
        </w:rPr>
        <w:t> Patrician</w:t>
      </w:r>
      <w:r w:rsidRPr="007A2D21">
        <w:rPr>
          <w:rFonts w:asciiTheme="minorHAnsi" w:eastAsiaTheme="minorHAnsi" w:hAnsiTheme="minorHAnsi" w:cs="DIN"/>
          <w:color w:val="000000"/>
          <w:sz w:val="23"/>
          <w:szCs w:val="23"/>
        </w:rPr>
        <w:t xml:space="preserve"> High School.</w:t>
      </w:r>
    </w:p>
    <w:p w14:paraId="791E07B2" w14:textId="34288C53" w:rsidR="0048486A" w:rsidRPr="007A2D21" w:rsidRDefault="003E0E14" w:rsidP="00D23B29">
      <w:pPr>
        <w:pStyle w:val="ListParagraph"/>
        <w:numPr>
          <w:ilvl w:val="0"/>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Staff and pupils must not use social media and the internet in any way to harass, insult, abuse or defame pupils, their family members, staff, other members of the Patrician High </w:t>
      </w:r>
      <w:r w:rsidR="007A2D21" w:rsidRPr="007A2D21">
        <w:rPr>
          <w:rFonts w:asciiTheme="minorHAnsi" w:eastAsiaTheme="minorHAnsi" w:hAnsiTheme="minorHAnsi" w:cs="DIN"/>
          <w:color w:val="000000"/>
          <w:sz w:val="23"/>
          <w:szCs w:val="23"/>
        </w:rPr>
        <w:t>School community</w:t>
      </w:r>
    </w:p>
    <w:p w14:paraId="587975D8" w14:textId="0E876C89" w:rsidR="0048486A" w:rsidRPr="007A2D21" w:rsidRDefault="003E0E14" w:rsidP="00D23B29">
      <w:pPr>
        <w:pStyle w:val="ListParagraph"/>
        <w:numPr>
          <w:ilvl w:val="0"/>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Staff and pupils must not discuss personal information about pupils, staff and other members of the Patrician High </w:t>
      </w:r>
      <w:r w:rsidR="00C5184C" w:rsidRPr="007A2D21">
        <w:rPr>
          <w:rFonts w:asciiTheme="minorHAnsi" w:eastAsiaTheme="minorHAnsi" w:hAnsiTheme="minorHAnsi" w:cs="DIN"/>
          <w:color w:val="000000"/>
          <w:sz w:val="23"/>
          <w:szCs w:val="23"/>
        </w:rPr>
        <w:t>School community</w:t>
      </w:r>
      <w:r w:rsidRPr="007A2D21">
        <w:rPr>
          <w:rFonts w:asciiTheme="minorHAnsi" w:eastAsiaTheme="minorHAnsi" w:hAnsiTheme="minorHAnsi" w:cs="DIN"/>
          <w:color w:val="000000"/>
          <w:sz w:val="23"/>
          <w:szCs w:val="23"/>
        </w:rPr>
        <w:t xml:space="preserve"> on social media.</w:t>
      </w:r>
    </w:p>
    <w:p w14:paraId="22E0CBD7" w14:textId="7332E8C4" w:rsidR="0048486A" w:rsidRPr="007A2D21" w:rsidRDefault="003E0E14" w:rsidP="00D23B29">
      <w:pPr>
        <w:pStyle w:val="ListParagraph"/>
        <w:numPr>
          <w:ilvl w:val="0"/>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Staff and pupils must not use school email addresses for setting up personal social media accounts or to communicate through such media.</w:t>
      </w:r>
    </w:p>
    <w:p w14:paraId="77918FCD" w14:textId="6FA9FEF0" w:rsidR="0048486A" w:rsidRPr="007A2D21" w:rsidRDefault="003E0E14" w:rsidP="00D23B29">
      <w:pPr>
        <w:pStyle w:val="ListParagraph"/>
        <w:numPr>
          <w:ilvl w:val="0"/>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Staff and pupils must not engage in activities involving social media which might bring Patrician High </w:t>
      </w:r>
      <w:r w:rsidR="00C5184C" w:rsidRPr="007A2D21">
        <w:rPr>
          <w:rFonts w:asciiTheme="minorHAnsi" w:eastAsiaTheme="minorHAnsi" w:hAnsiTheme="minorHAnsi" w:cs="DIN"/>
          <w:color w:val="000000"/>
          <w:sz w:val="23"/>
          <w:szCs w:val="23"/>
        </w:rPr>
        <w:t>School into</w:t>
      </w:r>
      <w:r w:rsidRPr="007A2D21">
        <w:rPr>
          <w:rFonts w:asciiTheme="minorHAnsi" w:eastAsiaTheme="minorHAnsi" w:hAnsiTheme="minorHAnsi" w:cs="DIN"/>
          <w:color w:val="000000"/>
          <w:sz w:val="23"/>
          <w:szCs w:val="23"/>
        </w:rPr>
        <w:t xml:space="preserve"> disrepute.</w:t>
      </w:r>
    </w:p>
    <w:p w14:paraId="26469785" w14:textId="61148B6A" w:rsidR="0048486A" w:rsidRPr="007A2D21" w:rsidRDefault="003E0E14" w:rsidP="00D23B29">
      <w:pPr>
        <w:pStyle w:val="ListParagraph"/>
        <w:numPr>
          <w:ilvl w:val="0"/>
          <w:numId w:val="6"/>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Staff and pupils must not represent your personal views as those </w:t>
      </w:r>
      <w:r w:rsidR="007A2D21" w:rsidRPr="007A2D21">
        <w:rPr>
          <w:rFonts w:asciiTheme="minorHAnsi" w:eastAsiaTheme="minorHAnsi" w:hAnsiTheme="minorHAnsi" w:cs="DIN"/>
          <w:color w:val="000000"/>
          <w:sz w:val="23"/>
          <w:szCs w:val="23"/>
        </w:rPr>
        <w:t>of</w:t>
      </w:r>
      <w:r w:rsidRPr="007A2D21">
        <w:rPr>
          <w:rFonts w:asciiTheme="minorHAnsi" w:eastAsiaTheme="minorHAnsi" w:hAnsiTheme="minorHAnsi" w:cs="DIN"/>
          <w:color w:val="000000"/>
          <w:sz w:val="23"/>
          <w:szCs w:val="23"/>
        </w:rPr>
        <w:t xml:space="preserve"> Patrician High </w:t>
      </w:r>
      <w:r w:rsidR="00C5184C" w:rsidRPr="007A2D21">
        <w:rPr>
          <w:rFonts w:asciiTheme="minorHAnsi" w:eastAsiaTheme="minorHAnsi" w:hAnsiTheme="minorHAnsi" w:cs="DIN"/>
          <w:color w:val="000000"/>
          <w:sz w:val="23"/>
          <w:szCs w:val="23"/>
        </w:rPr>
        <w:t>School on</w:t>
      </w:r>
      <w:r w:rsidRPr="007A2D21">
        <w:rPr>
          <w:rFonts w:asciiTheme="minorHAnsi" w:eastAsiaTheme="minorHAnsi" w:hAnsiTheme="minorHAnsi" w:cs="DIN"/>
          <w:color w:val="000000"/>
          <w:sz w:val="23"/>
          <w:szCs w:val="23"/>
        </w:rPr>
        <w:t xml:space="preserve"> any social </w:t>
      </w:r>
      <w:r w:rsidR="007A2D21" w:rsidRPr="007A2D21">
        <w:rPr>
          <w:rFonts w:asciiTheme="minorHAnsi" w:eastAsiaTheme="minorHAnsi" w:hAnsiTheme="minorHAnsi" w:cs="DIN"/>
          <w:color w:val="000000"/>
          <w:sz w:val="23"/>
          <w:szCs w:val="23"/>
        </w:rPr>
        <w:t>media</w:t>
      </w:r>
      <w:r w:rsidRPr="007A2D21">
        <w:rPr>
          <w:rFonts w:asciiTheme="minorHAnsi" w:eastAsiaTheme="minorHAnsi" w:hAnsiTheme="minorHAnsi" w:cs="DIN"/>
          <w:color w:val="000000"/>
          <w:sz w:val="23"/>
          <w:szCs w:val="23"/>
        </w:rPr>
        <w:t>.</w:t>
      </w:r>
    </w:p>
    <w:p w14:paraId="7D2FA074" w14:textId="77777777" w:rsidR="0048486A" w:rsidRDefault="0048486A" w:rsidP="00D23B29">
      <w:pPr>
        <w:spacing w:line="360" w:lineRule="auto"/>
        <w:jc w:val="both"/>
      </w:pPr>
    </w:p>
    <w:p w14:paraId="4C04D8C2" w14:textId="77777777" w:rsidR="00C5184C" w:rsidRPr="007A2D21" w:rsidRDefault="00C5184C" w:rsidP="00D23B29">
      <w:pPr>
        <w:spacing w:line="360" w:lineRule="auto"/>
        <w:jc w:val="both"/>
        <w:rPr>
          <w:rFonts w:ascii="Cambria" w:eastAsia="Cambria" w:hAnsi="Cambria" w:cs="Cambria"/>
          <w:b/>
          <w:bCs/>
          <w:color w:val="365F91"/>
          <w:spacing w:val="-2"/>
          <w:sz w:val="26"/>
          <w:szCs w:val="26"/>
        </w:rPr>
      </w:pPr>
      <w:r w:rsidRPr="007A2D21">
        <w:rPr>
          <w:rFonts w:ascii="Cambria" w:eastAsia="Cambria" w:hAnsi="Cambria" w:cs="Cambria"/>
          <w:b/>
          <w:bCs/>
          <w:color w:val="365F91"/>
          <w:spacing w:val="-2"/>
          <w:sz w:val="26"/>
          <w:szCs w:val="26"/>
        </w:rPr>
        <w:t>Cyberbullying</w:t>
      </w:r>
    </w:p>
    <w:p w14:paraId="70FC64FD" w14:textId="77777777" w:rsidR="00C5184C" w:rsidRDefault="00C5184C" w:rsidP="00D23B29">
      <w:pPr>
        <w:spacing w:line="360" w:lineRule="auto"/>
        <w:jc w:val="both"/>
      </w:pPr>
    </w:p>
    <w:p w14:paraId="2FF7D690" w14:textId="35F2916D" w:rsidR="00C5184C" w:rsidRPr="007A2D21" w:rsidRDefault="00C5184C" w:rsidP="00D23B29">
      <w:pPr>
        <w:pStyle w:val="ListParagraph"/>
        <w:numPr>
          <w:ilvl w:val="0"/>
          <w:numId w:val="10"/>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When using the internet pupils, parents and staff are expected to </w:t>
      </w:r>
      <w:proofErr w:type="gramStart"/>
      <w:r w:rsidRPr="007A2D21">
        <w:rPr>
          <w:rFonts w:asciiTheme="minorHAnsi" w:eastAsiaTheme="minorHAnsi" w:hAnsiTheme="minorHAnsi" w:cs="DIN"/>
          <w:color w:val="000000"/>
          <w:sz w:val="23"/>
          <w:szCs w:val="23"/>
        </w:rPr>
        <w:t>treat others with respect at all times</w:t>
      </w:r>
      <w:proofErr w:type="gramEnd"/>
      <w:r w:rsidRPr="007A2D21">
        <w:rPr>
          <w:rFonts w:asciiTheme="minorHAnsi" w:eastAsiaTheme="minorHAnsi" w:hAnsiTheme="minorHAnsi" w:cs="DIN"/>
          <w:color w:val="000000"/>
          <w:sz w:val="23"/>
          <w:szCs w:val="23"/>
        </w:rPr>
        <w:t>.</w:t>
      </w:r>
    </w:p>
    <w:p w14:paraId="5F4CC809" w14:textId="63E8F7A7" w:rsidR="00C5184C" w:rsidRPr="007A2D21" w:rsidRDefault="00C5184C" w:rsidP="00D23B29">
      <w:pPr>
        <w:pStyle w:val="ListParagraph"/>
        <w:numPr>
          <w:ilvl w:val="0"/>
          <w:numId w:val="10"/>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lastRenderedPageBreak/>
        <w:t xml:space="preserve">Engaging in online activities with the intention </w:t>
      </w:r>
      <w:r w:rsidR="007A2D21" w:rsidRPr="007A2D21">
        <w:rPr>
          <w:rFonts w:asciiTheme="minorHAnsi" w:eastAsiaTheme="minorHAnsi" w:hAnsiTheme="minorHAnsi" w:cs="DIN"/>
          <w:color w:val="000000"/>
          <w:sz w:val="23"/>
          <w:szCs w:val="23"/>
        </w:rPr>
        <w:t>of harming</w:t>
      </w:r>
      <w:r w:rsidRPr="007A2D21">
        <w:rPr>
          <w:rFonts w:asciiTheme="minorHAnsi" w:eastAsiaTheme="minorHAnsi" w:hAnsiTheme="minorHAnsi" w:cs="DIN"/>
          <w:color w:val="000000"/>
          <w:sz w:val="23"/>
          <w:szCs w:val="23"/>
        </w:rPr>
        <w:t xml:space="preserve">, </w:t>
      </w:r>
      <w:proofErr w:type="gramStart"/>
      <w:r w:rsidRPr="007A2D21">
        <w:rPr>
          <w:rFonts w:asciiTheme="minorHAnsi" w:eastAsiaTheme="minorHAnsi" w:hAnsiTheme="minorHAnsi" w:cs="DIN"/>
          <w:color w:val="000000"/>
          <w:sz w:val="23"/>
          <w:szCs w:val="23"/>
        </w:rPr>
        <w:t>harass</w:t>
      </w:r>
      <w:proofErr w:type="gramEnd"/>
      <w:r w:rsidRPr="007A2D21">
        <w:rPr>
          <w:rFonts w:asciiTheme="minorHAnsi" w:eastAsiaTheme="minorHAnsi" w:hAnsiTheme="minorHAnsi" w:cs="DIN"/>
          <w:color w:val="000000"/>
          <w:sz w:val="23"/>
          <w:szCs w:val="23"/>
        </w:rPr>
        <w:t xml:space="preserve">, or </w:t>
      </w:r>
      <w:proofErr w:type="gramStart"/>
      <w:r w:rsidRPr="007A2D21">
        <w:rPr>
          <w:rFonts w:asciiTheme="minorHAnsi" w:eastAsiaTheme="minorHAnsi" w:hAnsiTheme="minorHAnsi" w:cs="DIN"/>
          <w:color w:val="000000"/>
          <w:sz w:val="23"/>
          <w:szCs w:val="23"/>
        </w:rPr>
        <w:t>embarrass</w:t>
      </w:r>
      <w:proofErr w:type="gramEnd"/>
      <w:r w:rsidRPr="007A2D21">
        <w:rPr>
          <w:rFonts w:asciiTheme="minorHAnsi" w:eastAsiaTheme="minorHAnsi" w:hAnsiTheme="minorHAnsi" w:cs="DIN"/>
          <w:color w:val="000000"/>
          <w:sz w:val="23"/>
          <w:szCs w:val="23"/>
        </w:rPr>
        <w:t xml:space="preserve"> and another pupil or member of staff is </w:t>
      </w:r>
      <w:r w:rsidR="007A2D21" w:rsidRPr="007A2D21">
        <w:rPr>
          <w:rFonts w:asciiTheme="minorHAnsi" w:eastAsiaTheme="minorHAnsi" w:hAnsiTheme="minorHAnsi" w:cs="DIN"/>
          <w:color w:val="000000"/>
          <w:sz w:val="23"/>
          <w:szCs w:val="23"/>
        </w:rPr>
        <w:t>unacceptable</w:t>
      </w:r>
      <w:r w:rsidRPr="007A2D21">
        <w:rPr>
          <w:rFonts w:asciiTheme="minorHAnsi" w:eastAsiaTheme="minorHAnsi" w:hAnsiTheme="minorHAnsi" w:cs="DIN"/>
          <w:color w:val="000000"/>
          <w:sz w:val="23"/>
          <w:szCs w:val="23"/>
        </w:rPr>
        <w:t xml:space="preserve"> and absolutely prohibited </w:t>
      </w:r>
      <w:r w:rsidR="007A2D21" w:rsidRPr="007A2D21">
        <w:rPr>
          <w:rFonts w:asciiTheme="minorHAnsi" w:eastAsiaTheme="minorHAnsi" w:hAnsiTheme="minorHAnsi" w:cs="DIN"/>
          <w:color w:val="000000"/>
          <w:sz w:val="23"/>
          <w:szCs w:val="23"/>
        </w:rPr>
        <w:t>behavior</w:t>
      </w:r>
      <w:r w:rsidRPr="007A2D21">
        <w:rPr>
          <w:rFonts w:asciiTheme="minorHAnsi" w:eastAsiaTheme="minorHAnsi" w:hAnsiTheme="minorHAnsi" w:cs="DIN"/>
          <w:color w:val="000000"/>
          <w:sz w:val="23"/>
          <w:szCs w:val="23"/>
        </w:rPr>
        <w:t>, with serious consequences and sanctions for those involved.</w:t>
      </w:r>
    </w:p>
    <w:p w14:paraId="4A6B3CEA" w14:textId="173CFD33" w:rsidR="00C5184C" w:rsidRPr="007A2D21" w:rsidRDefault="00C5184C" w:rsidP="00D23B29">
      <w:pPr>
        <w:pStyle w:val="ListParagraph"/>
        <w:numPr>
          <w:ilvl w:val="0"/>
          <w:numId w:val="10"/>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Measures are taken to ensure that staff and pupils are aware that bullying is defined as unwanted negative </w:t>
      </w:r>
      <w:r w:rsidR="007A2D21" w:rsidRPr="007A2D21">
        <w:rPr>
          <w:rFonts w:asciiTheme="minorHAnsi" w:eastAsiaTheme="minorHAnsi" w:hAnsiTheme="minorHAnsi" w:cs="DIN"/>
          <w:color w:val="000000"/>
          <w:sz w:val="23"/>
          <w:szCs w:val="23"/>
        </w:rPr>
        <w:t>behavior</w:t>
      </w:r>
      <w:r w:rsidRPr="007A2D21">
        <w:rPr>
          <w:rFonts w:asciiTheme="minorHAnsi" w:eastAsiaTheme="minorHAnsi" w:hAnsiTheme="minorHAnsi" w:cs="DIN"/>
          <w:color w:val="000000"/>
          <w:sz w:val="23"/>
          <w:szCs w:val="23"/>
        </w:rPr>
        <w:t xml:space="preserve">, verbal, psychological or physical, conducted by an individual or group against another person (or </w:t>
      </w:r>
      <w:r w:rsidR="007A2D21" w:rsidRPr="007A2D21">
        <w:rPr>
          <w:rFonts w:asciiTheme="minorHAnsi" w:eastAsiaTheme="minorHAnsi" w:hAnsiTheme="minorHAnsi" w:cs="DIN"/>
          <w:color w:val="000000"/>
          <w:sz w:val="23"/>
          <w:szCs w:val="23"/>
        </w:rPr>
        <w:t>person</w:t>
      </w:r>
      <w:r w:rsidRPr="007A2D21">
        <w:rPr>
          <w:rFonts w:asciiTheme="minorHAnsi" w:eastAsiaTheme="minorHAnsi" w:hAnsiTheme="minorHAnsi" w:cs="DIN"/>
          <w:color w:val="000000"/>
          <w:sz w:val="23"/>
          <w:szCs w:val="23"/>
        </w:rPr>
        <w:t xml:space="preserve">) and which is repeated over time. This definition includes cyber-bullying even when it happens outside </w:t>
      </w:r>
      <w:r w:rsidR="007A2D21" w:rsidRPr="007A2D21">
        <w:rPr>
          <w:rFonts w:asciiTheme="minorHAnsi" w:eastAsiaTheme="minorHAnsi" w:hAnsiTheme="minorHAnsi" w:cs="DIN"/>
          <w:color w:val="000000"/>
          <w:sz w:val="23"/>
          <w:szCs w:val="23"/>
        </w:rPr>
        <w:t>school</w:t>
      </w:r>
      <w:r w:rsidRPr="007A2D21">
        <w:rPr>
          <w:rFonts w:asciiTheme="minorHAnsi" w:eastAsiaTheme="minorHAnsi" w:hAnsiTheme="minorHAnsi" w:cs="DIN"/>
          <w:color w:val="000000"/>
          <w:sz w:val="23"/>
          <w:szCs w:val="23"/>
        </w:rPr>
        <w:t xml:space="preserve"> or at night.</w:t>
      </w:r>
    </w:p>
    <w:p w14:paraId="0F0CBE45" w14:textId="77777777" w:rsidR="00C5184C" w:rsidRPr="007A2D21" w:rsidRDefault="00C5184C" w:rsidP="00D23B29">
      <w:pPr>
        <w:pStyle w:val="ListParagraph"/>
        <w:numPr>
          <w:ilvl w:val="0"/>
          <w:numId w:val="10"/>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The prevention of cyber bullying is an integral part of the anti-bullying policy of our school.</w:t>
      </w:r>
    </w:p>
    <w:p w14:paraId="76EC07B3" w14:textId="77777777" w:rsidR="00C5184C" w:rsidRPr="007A2D21" w:rsidRDefault="00C5184C" w:rsidP="00D23B29">
      <w:pPr>
        <w:spacing w:line="360" w:lineRule="auto"/>
        <w:jc w:val="both"/>
        <w:rPr>
          <w:rFonts w:asciiTheme="minorHAnsi" w:eastAsiaTheme="minorHAnsi" w:hAnsiTheme="minorHAnsi" w:cs="DIN"/>
          <w:color w:val="000000"/>
          <w:sz w:val="23"/>
          <w:szCs w:val="23"/>
        </w:rPr>
      </w:pPr>
    </w:p>
    <w:p w14:paraId="37A459EA" w14:textId="54A08246" w:rsidR="0048486A" w:rsidRPr="007A2D21" w:rsidRDefault="003E0E14" w:rsidP="00D23B29">
      <w:pPr>
        <w:spacing w:line="360" w:lineRule="auto"/>
        <w:jc w:val="both"/>
        <w:rPr>
          <w:rFonts w:ascii="Cambria" w:eastAsia="Cambria" w:hAnsi="Cambria" w:cs="Cambria"/>
          <w:b/>
          <w:bCs/>
          <w:color w:val="365F91"/>
          <w:spacing w:val="-2"/>
          <w:sz w:val="26"/>
          <w:szCs w:val="26"/>
        </w:rPr>
      </w:pPr>
      <w:r w:rsidRPr="007A2D21">
        <w:rPr>
          <w:rFonts w:ascii="Cambria" w:eastAsia="Cambria" w:hAnsi="Cambria" w:cs="Cambria"/>
          <w:b/>
          <w:bCs/>
          <w:color w:val="365F91"/>
          <w:spacing w:val="-2"/>
          <w:sz w:val="26"/>
          <w:szCs w:val="26"/>
        </w:rPr>
        <w:t>Personal Devices</w:t>
      </w:r>
    </w:p>
    <w:p w14:paraId="371A2E64" w14:textId="77777777" w:rsidR="0048486A" w:rsidRDefault="0048486A" w:rsidP="00D23B29">
      <w:pPr>
        <w:spacing w:line="360" w:lineRule="auto"/>
        <w:jc w:val="both"/>
      </w:pPr>
    </w:p>
    <w:p w14:paraId="7C6482BA" w14:textId="2D778FC1" w:rsidR="0048486A" w:rsidRPr="007A2D21" w:rsidRDefault="003E0E14" w:rsidP="00D23B29">
      <w:pPr>
        <w:pStyle w:val="ListParagraph"/>
        <w:numPr>
          <w:ilvl w:val="0"/>
          <w:numId w:val="8"/>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using their own technology in school should follow the rules set out in this agreement, in the same way as if they were using school equipment.</w:t>
      </w:r>
    </w:p>
    <w:p w14:paraId="36F80399" w14:textId="77777777" w:rsidR="0048486A" w:rsidRPr="007A2D21" w:rsidRDefault="003E0E14" w:rsidP="00D23B29">
      <w:pPr>
        <w:pStyle w:val="ListParagraph"/>
        <w:numPr>
          <w:ilvl w:val="0"/>
          <w:numId w:val="8"/>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The following statements apply to the use of internet-enabled devices such as tablets, gaming devices, and digital music players in Patrician High School:</w:t>
      </w:r>
    </w:p>
    <w:p w14:paraId="63AECFE2" w14:textId="77777777" w:rsidR="0048486A" w:rsidRPr="007A2D21" w:rsidRDefault="0048486A" w:rsidP="00D23B29">
      <w:pPr>
        <w:spacing w:line="360" w:lineRule="auto"/>
        <w:jc w:val="both"/>
        <w:rPr>
          <w:rFonts w:asciiTheme="minorHAnsi" w:eastAsiaTheme="minorHAnsi" w:hAnsiTheme="minorHAnsi" w:cs="DIN"/>
          <w:color w:val="000000"/>
          <w:sz w:val="23"/>
          <w:szCs w:val="23"/>
        </w:rPr>
      </w:pPr>
    </w:p>
    <w:p w14:paraId="5B927DAF" w14:textId="77777777" w:rsidR="007A2D21" w:rsidRPr="007A2D21" w:rsidRDefault="003E0E14" w:rsidP="00D23B29">
      <w:pPr>
        <w:numPr>
          <w:ilvl w:val="1"/>
          <w:numId w:val="8"/>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Pupils are allowed to bring personal internet-enabled devices into Patrician High School.</w:t>
      </w:r>
    </w:p>
    <w:p w14:paraId="4469FFFF" w14:textId="7AA470DD" w:rsidR="0048486A" w:rsidRPr="007A2D21" w:rsidRDefault="007A2D21" w:rsidP="00D23B29">
      <w:pPr>
        <w:numPr>
          <w:ilvl w:val="1"/>
          <w:numId w:val="8"/>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All Junior Cycle students are required to store their personal device in their locker for the duration of the school day, including school break times. </w:t>
      </w:r>
      <w:r w:rsidR="003E0E14" w:rsidRPr="007A2D21">
        <w:rPr>
          <w:rFonts w:asciiTheme="minorHAnsi" w:eastAsiaTheme="minorHAnsi" w:hAnsiTheme="minorHAnsi" w:cs="DIN"/>
          <w:color w:val="000000"/>
          <w:sz w:val="23"/>
          <w:szCs w:val="23"/>
        </w:rPr>
        <w:t xml:space="preserve"> </w:t>
      </w:r>
    </w:p>
    <w:p w14:paraId="318EACE2" w14:textId="77777777" w:rsidR="0048486A" w:rsidRPr="007A2D21" w:rsidRDefault="003E0E14" w:rsidP="00D23B29">
      <w:pPr>
        <w:numPr>
          <w:ilvl w:val="1"/>
          <w:numId w:val="8"/>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are only allowed to use personal internet-enabled devices during lessons with expressed permission from teaching staff. </w:t>
      </w:r>
    </w:p>
    <w:p w14:paraId="498B2C5F" w14:textId="2D6F6955" w:rsidR="0048486A" w:rsidRPr="007A2D21" w:rsidRDefault="003E0E14" w:rsidP="00D23B29">
      <w:pPr>
        <w:numPr>
          <w:ilvl w:val="1"/>
          <w:numId w:val="8"/>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are allowed to use personal internet-enabled devices during social time </w:t>
      </w:r>
      <w:r w:rsidR="002D36E7" w:rsidRPr="007A2D21">
        <w:rPr>
          <w:rFonts w:asciiTheme="minorHAnsi" w:eastAsiaTheme="minorHAnsi" w:hAnsiTheme="minorHAnsi" w:cs="DIN"/>
          <w:color w:val="000000"/>
          <w:sz w:val="23"/>
          <w:szCs w:val="23"/>
        </w:rPr>
        <w:t>if</w:t>
      </w:r>
      <w:r w:rsidRPr="007A2D21">
        <w:rPr>
          <w:rFonts w:asciiTheme="minorHAnsi" w:eastAsiaTheme="minorHAnsi" w:hAnsiTheme="minorHAnsi" w:cs="DIN"/>
          <w:color w:val="000000"/>
          <w:sz w:val="23"/>
          <w:szCs w:val="23"/>
        </w:rPr>
        <w:t xml:space="preserve"> they abide by the </w:t>
      </w:r>
      <w:proofErr w:type="gramStart"/>
      <w:r w:rsidRPr="007A2D21">
        <w:rPr>
          <w:rFonts w:asciiTheme="minorHAnsi" w:eastAsiaTheme="minorHAnsi" w:hAnsiTheme="minorHAnsi" w:cs="DIN"/>
          <w:color w:val="000000"/>
          <w:sz w:val="23"/>
          <w:szCs w:val="23"/>
        </w:rPr>
        <w:t>schools</w:t>
      </w:r>
      <w:proofErr w:type="gramEnd"/>
      <w:r w:rsidRPr="007A2D21">
        <w:rPr>
          <w:rFonts w:asciiTheme="minorHAnsi" w:eastAsiaTheme="minorHAnsi" w:hAnsiTheme="minorHAnsi" w:cs="DIN"/>
          <w:color w:val="000000"/>
          <w:sz w:val="23"/>
          <w:szCs w:val="23"/>
        </w:rPr>
        <w:t xml:space="preserve"> Acceptable Usage, Mobile Phone and Discipline policies. </w:t>
      </w:r>
    </w:p>
    <w:p w14:paraId="7B322348" w14:textId="77777777" w:rsidR="0048486A" w:rsidRDefault="0048486A" w:rsidP="00D23B29">
      <w:pPr>
        <w:spacing w:line="360" w:lineRule="auto"/>
        <w:jc w:val="both"/>
      </w:pPr>
    </w:p>
    <w:p w14:paraId="5500E2D4" w14:textId="1F9B1178" w:rsidR="0048486A" w:rsidRPr="007A2D21" w:rsidRDefault="003E0E14" w:rsidP="00D23B29">
      <w:pPr>
        <w:spacing w:line="360" w:lineRule="auto"/>
        <w:jc w:val="both"/>
        <w:rPr>
          <w:rFonts w:ascii="Cambria" w:eastAsia="Cambria" w:hAnsi="Cambria" w:cs="Cambria"/>
          <w:b/>
          <w:bCs/>
          <w:color w:val="365F91"/>
          <w:spacing w:val="-2"/>
          <w:sz w:val="26"/>
          <w:szCs w:val="26"/>
        </w:rPr>
      </w:pPr>
      <w:r w:rsidRPr="007A2D21">
        <w:rPr>
          <w:rFonts w:ascii="Cambria" w:eastAsia="Cambria" w:hAnsi="Cambria" w:cs="Cambria"/>
          <w:b/>
          <w:bCs/>
          <w:color w:val="365F91"/>
          <w:spacing w:val="-2"/>
          <w:sz w:val="26"/>
          <w:szCs w:val="26"/>
        </w:rPr>
        <w:t>Images &amp; Video</w:t>
      </w:r>
    </w:p>
    <w:p w14:paraId="1E0AB530" w14:textId="77777777" w:rsidR="0048486A" w:rsidRDefault="0048486A" w:rsidP="00D23B29">
      <w:pPr>
        <w:spacing w:line="360" w:lineRule="auto"/>
        <w:jc w:val="both"/>
      </w:pPr>
    </w:p>
    <w:p w14:paraId="6DA41B2E" w14:textId="7D10EC14" w:rsidR="0048486A" w:rsidRPr="007A2D21" w:rsidRDefault="003E0E14" w:rsidP="00D23B29">
      <w:pPr>
        <w:pStyle w:val="ListParagraph"/>
        <w:numPr>
          <w:ilvl w:val="0"/>
          <w:numId w:val="9"/>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Care should be taken when taking photographic or video images that pupils are appropriately dressed and are not participating in activities that might bring the individuals or the school into disrepute.</w:t>
      </w:r>
    </w:p>
    <w:p w14:paraId="438C1D7C" w14:textId="3F4AD94D" w:rsidR="0048486A" w:rsidRPr="007A2D21" w:rsidRDefault="003E0E14" w:rsidP="00D23B29">
      <w:pPr>
        <w:pStyle w:val="ListParagraph"/>
        <w:numPr>
          <w:ilvl w:val="0"/>
          <w:numId w:val="9"/>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At Patrician High </w:t>
      </w:r>
      <w:r w:rsidR="00C5184C" w:rsidRPr="007A2D21">
        <w:rPr>
          <w:rFonts w:asciiTheme="minorHAnsi" w:eastAsiaTheme="minorHAnsi" w:hAnsiTheme="minorHAnsi" w:cs="DIN"/>
          <w:color w:val="000000"/>
          <w:sz w:val="23"/>
          <w:szCs w:val="23"/>
        </w:rPr>
        <w:t>School pupils</w:t>
      </w:r>
      <w:r w:rsidRPr="007A2D21">
        <w:rPr>
          <w:rFonts w:asciiTheme="minorHAnsi" w:eastAsiaTheme="minorHAnsi" w:hAnsiTheme="minorHAnsi" w:cs="DIN"/>
          <w:color w:val="000000"/>
          <w:sz w:val="23"/>
          <w:szCs w:val="23"/>
        </w:rPr>
        <w:t xml:space="preserve"> must not take, use, share, publish or distribute images of others without their permission.</w:t>
      </w:r>
    </w:p>
    <w:p w14:paraId="3E25A7F4" w14:textId="045552F3" w:rsidR="0048486A" w:rsidRPr="007A2D21" w:rsidRDefault="003E0E14" w:rsidP="00D23B29">
      <w:pPr>
        <w:pStyle w:val="ListParagraph"/>
        <w:numPr>
          <w:ilvl w:val="0"/>
          <w:numId w:val="9"/>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lastRenderedPageBreak/>
        <w:t xml:space="preserve">Taking photos or videos on school grounds or when participating in school </w:t>
      </w:r>
      <w:r w:rsidR="00C5184C" w:rsidRPr="007A2D21">
        <w:rPr>
          <w:rFonts w:asciiTheme="minorHAnsi" w:eastAsiaTheme="minorHAnsi" w:hAnsiTheme="minorHAnsi" w:cs="DIN"/>
          <w:color w:val="000000"/>
          <w:sz w:val="23"/>
          <w:szCs w:val="23"/>
        </w:rPr>
        <w:t>activities are</w:t>
      </w:r>
      <w:r w:rsidRPr="007A2D21">
        <w:rPr>
          <w:rFonts w:asciiTheme="minorHAnsi" w:eastAsiaTheme="minorHAnsi" w:hAnsiTheme="minorHAnsi" w:cs="DIN"/>
          <w:color w:val="000000"/>
          <w:sz w:val="23"/>
          <w:szCs w:val="23"/>
        </w:rPr>
        <w:t xml:space="preserve"> only allowed with expressed permission from staff.</w:t>
      </w:r>
    </w:p>
    <w:p w14:paraId="04C0894E" w14:textId="4DD6F0E0" w:rsidR="0048486A" w:rsidRPr="007A2D21" w:rsidRDefault="003E0E14" w:rsidP="00D23B29">
      <w:pPr>
        <w:pStyle w:val="ListParagraph"/>
        <w:numPr>
          <w:ilvl w:val="0"/>
          <w:numId w:val="9"/>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Written permission from parents or carers will be obtained before photographs of pupils are published on the school website.</w:t>
      </w:r>
    </w:p>
    <w:p w14:paraId="291604B8" w14:textId="58C06BE7" w:rsidR="0048486A" w:rsidRPr="007A2D21" w:rsidRDefault="003E0E14" w:rsidP="00D23B29">
      <w:pPr>
        <w:pStyle w:val="ListParagraph"/>
        <w:numPr>
          <w:ilvl w:val="0"/>
          <w:numId w:val="9"/>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Pupils must not share images, videos or other content online with the intention </w:t>
      </w:r>
      <w:r w:rsidR="007A2D21" w:rsidRPr="007A2D21">
        <w:rPr>
          <w:rFonts w:asciiTheme="minorHAnsi" w:eastAsiaTheme="minorHAnsi" w:hAnsiTheme="minorHAnsi" w:cs="DIN"/>
          <w:color w:val="000000"/>
          <w:sz w:val="23"/>
          <w:szCs w:val="23"/>
        </w:rPr>
        <w:t>of harming</w:t>
      </w:r>
      <w:r w:rsidRPr="007A2D21">
        <w:rPr>
          <w:rFonts w:asciiTheme="minorHAnsi" w:eastAsiaTheme="minorHAnsi" w:hAnsiTheme="minorHAnsi" w:cs="DIN"/>
          <w:color w:val="000000"/>
          <w:sz w:val="23"/>
          <w:szCs w:val="23"/>
        </w:rPr>
        <w:t xml:space="preserve"> another member of the school community regardless of whether this happens in school or outside.</w:t>
      </w:r>
    </w:p>
    <w:p w14:paraId="4CBFCFC0" w14:textId="5D6063F8" w:rsidR="0048486A" w:rsidRPr="007A2D21" w:rsidRDefault="003E0E14" w:rsidP="00D23B29">
      <w:pPr>
        <w:pStyle w:val="ListParagraph"/>
        <w:numPr>
          <w:ilvl w:val="0"/>
          <w:numId w:val="9"/>
        </w:numPr>
        <w:spacing w:line="360" w:lineRule="auto"/>
        <w:jc w:val="both"/>
        <w:rPr>
          <w:rFonts w:asciiTheme="minorHAnsi" w:eastAsiaTheme="minorHAnsi" w:hAnsiTheme="minorHAnsi" w:cs="DIN"/>
          <w:color w:val="000000"/>
          <w:sz w:val="23"/>
          <w:szCs w:val="23"/>
        </w:rPr>
      </w:pPr>
      <w:r w:rsidRPr="007A2D21">
        <w:rPr>
          <w:rFonts w:asciiTheme="minorHAnsi" w:eastAsiaTheme="minorHAnsi" w:hAnsiTheme="minorHAnsi" w:cs="DIN"/>
          <w:color w:val="000000"/>
          <w:sz w:val="23"/>
          <w:szCs w:val="23"/>
        </w:rPr>
        <w:t xml:space="preserve">Sharing explicit images and in particular explicit images of pupils and/or minors is </w:t>
      </w:r>
      <w:r w:rsidR="007A2D21" w:rsidRPr="007A2D21">
        <w:rPr>
          <w:rFonts w:asciiTheme="minorHAnsi" w:eastAsiaTheme="minorHAnsi" w:hAnsiTheme="minorHAnsi" w:cs="DIN"/>
          <w:color w:val="000000"/>
          <w:sz w:val="23"/>
          <w:szCs w:val="23"/>
        </w:rPr>
        <w:t>unacceptable</w:t>
      </w:r>
      <w:r w:rsidRPr="007A2D21">
        <w:rPr>
          <w:rFonts w:asciiTheme="minorHAnsi" w:eastAsiaTheme="minorHAnsi" w:hAnsiTheme="minorHAnsi" w:cs="DIN"/>
          <w:color w:val="000000"/>
          <w:sz w:val="23"/>
          <w:szCs w:val="23"/>
        </w:rPr>
        <w:t xml:space="preserve"> and absolutely prohibited </w:t>
      </w:r>
      <w:r w:rsidR="007A2D21" w:rsidRPr="007A2D21">
        <w:rPr>
          <w:rFonts w:asciiTheme="minorHAnsi" w:eastAsiaTheme="minorHAnsi" w:hAnsiTheme="minorHAnsi" w:cs="DIN"/>
          <w:color w:val="000000"/>
          <w:sz w:val="23"/>
          <w:szCs w:val="23"/>
        </w:rPr>
        <w:t>behavior</w:t>
      </w:r>
      <w:r w:rsidRPr="007A2D21">
        <w:rPr>
          <w:rFonts w:asciiTheme="minorHAnsi" w:eastAsiaTheme="minorHAnsi" w:hAnsiTheme="minorHAnsi" w:cs="DIN"/>
          <w:color w:val="000000"/>
          <w:sz w:val="23"/>
          <w:szCs w:val="23"/>
        </w:rPr>
        <w:t>, with serious consequences and sanctions for those involved. Sharing explicit images of other pupils automatically incurs suspension as a sanction.</w:t>
      </w:r>
    </w:p>
    <w:p w14:paraId="7591C879" w14:textId="77777777" w:rsidR="0048486A" w:rsidRPr="007A2D21" w:rsidRDefault="0048486A" w:rsidP="00D23B29">
      <w:pPr>
        <w:spacing w:line="360" w:lineRule="auto"/>
        <w:jc w:val="both"/>
        <w:rPr>
          <w:rFonts w:asciiTheme="minorHAnsi" w:eastAsiaTheme="minorHAnsi" w:hAnsiTheme="minorHAnsi" w:cs="DIN"/>
          <w:color w:val="000000"/>
          <w:sz w:val="23"/>
          <w:szCs w:val="23"/>
        </w:rPr>
      </w:pPr>
    </w:p>
    <w:p w14:paraId="38538945" w14:textId="18224C12" w:rsidR="0048486A" w:rsidRPr="00763840" w:rsidRDefault="003E0E14" w:rsidP="00D23B29">
      <w:pPr>
        <w:spacing w:line="360" w:lineRule="auto"/>
        <w:jc w:val="both"/>
        <w:rPr>
          <w:rFonts w:ascii="Cambria" w:eastAsia="Cambria" w:hAnsi="Cambria" w:cs="Cambria"/>
          <w:b/>
          <w:bCs/>
          <w:color w:val="365F91"/>
          <w:spacing w:val="-2"/>
          <w:sz w:val="26"/>
          <w:szCs w:val="26"/>
        </w:rPr>
      </w:pPr>
      <w:r w:rsidRPr="00763840">
        <w:rPr>
          <w:rFonts w:ascii="Cambria" w:eastAsia="Cambria" w:hAnsi="Cambria" w:cs="Cambria"/>
          <w:b/>
          <w:bCs/>
          <w:color w:val="365F91"/>
          <w:spacing w:val="-2"/>
          <w:sz w:val="26"/>
          <w:szCs w:val="26"/>
        </w:rPr>
        <w:t>School Website</w:t>
      </w:r>
      <w:r w:rsidR="00C5184C" w:rsidRPr="00763840">
        <w:rPr>
          <w:rFonts w:ascii="Cambria" w:eastAsia="Cambria" w:hAnsi="Cambria" w:cs="Cambria"/>
          <w:b/>
          <w:bCs/>
          <w:color w:val="365F91"/>
          <w:spacing w:val="-2"/>
          <w:sz w:val="26"/>
          <w:szCs w:val="26"/>
        </w:rPr>
        <w:t xml:space="preserve"> and Social Media pages</w:t>
      </w:r>
    </w:p>
    <w:p w14:paraId="77C5E51E" w14:textId="77777777" w:rsidR="0048486A" w:rsidRDefault="0048486A" w:rsidP="00D23B29">
      <w:pPr>
        <w:spacing w:line="360" w:lineRule="auto"/>
        <w:jc w:val="both"/>
      </w:pPr>
    </w:p>
    <w:p w14:paraId="094A40AD" w14:textId="3153247A" w:rsidR="0048486A"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The website and social media accounts will be regularly checked to ensure that there is no content that compromises the safety, privacy, or </w:t>
      </w:r>
      <w:r w:rsidR="00C5184C" w:rsidRPr="00763840">
        <w:rPr>
          <w:rFonts w:asciiTheme="minorHAnsi" w:eastAsiaTheme="minorHAnsi" w:hAnsiTheme="minorHAnsi" w:cs="DIN"/>
          <w:color w:val="000000"/>
          <w:sz w:val="23"/>
          <w:szCs w:val="23"/>
        </w:rPr>
        <w:t>reputation</w:t>
      </w:r>
      <w:r w:rsidRPr="00763840">
        <w:rPr>
          <w:rFonts w:asciiTheme="minorHAnsi" w:eastAsiaTheme="minorHAnsi" w:hAnsiTheme="minorHAnsi" w:cs="DIN"/>
          <w:color w:val="000000"/>
          <w:sz w:val="23"/>
          <w:szCs w:val="23"/>
        </w:rPr>
        <w:t xml:space="preserve"> of students or staff.</w:t>
      </w:r>
    </w:p>
    <w:p w14:paraId="0FB5AA1B" w14:textId="178A69EA" w:rsidR="0048486A"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The website and social media accounts allowing comments or user-generated content will be pre-moderated and checked frequently to ensure that they do not contain any inappropriate or offensive content.</w:t>
      </w:r>
    </w:p>
    <w:p w14:paraId="35E273BF" w14:textId="722FA159" w:rsidR="0048486A"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The publication of student work will be coordinated by a teacher.</w:t>
      </w:r>
    </w:p>
    <w:p w14:paraId="6B2BEA1D" w14:textId="45849CF8" w:rsidR="0048486A"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Where possible the Patrician High School will endeavor to use only digital photographs, audio or video clips of focusing on group activities. </w:t>
      </w:r>
      <w:r w:rsidR="00763840" w:rsidRPr="00763840">
        <w:rPr>
          <w:rFonts w:asciiTheme="minorHAnsi" w:eastAsiaTheme="minorHAnsi" w:hAnsiTheme="minorHAnsi" w:cs="DIN"/>
          <w:color w:val="000000"/>
          <w:sz w:val="23"/>
          <w:szCs w:val="23"/>
        </w:rPr>
        <w:t>However,</w:t>
      </w:r>
      <w:r w:rsidRPr="00763840">
        <w:rPr>
          <w:rFonts w:asciiTheme="minorHAnsi" w:eastAsiaTheme="minorHAnsi" w:hAnsiTheme="minorHAnsi" w:cs="DIN"/>
          <w:color w:val="000000"/>
          <w:sz w:val="23"/>
          <w:szCs w:val="23"/>
        </w:rPr>
        <w:t xml:space="preserve"> content focusing on individual students will only be published on the school website with parental permission.</w:t>
      </w:r>
    </w:p>
    <w:p w14:paraId="0EC138A6" w14:textId="77777777" w:rsidR="0048486A"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Personal student information including home address and contact details will not be published on the Patrician High School website or social media pages. </w:t>
      </w:r>
    </w:p>
    <w:p w14:paraId="25A6F12D" w14:textId="77777777" w:rsidR="0048486A" w:rsidRPr="00763840" w:rsidRDefault="0048486A" w:rsidP="00D23B29">
      <w:pPr>
        <w:spacing w:line="360" w:lineRule="auto"/>
        <w:jc w:val="both"/>
        <w:rPr>
          <w:rFonts w:asciiTheme="minorHAnsi" w:eastAsiaTheme="minorHAnsi" w:hAnsiTheme="minorHAnsi" w:cs="DIN"/>
          <w:color w:val="000000"/>
          <w:sz w:val="23"/>
          <w:szCs w:val="23"/>
        </w:rPr>
      </w:pPr>
    </w:p>
    <w:p w14:paraId="107F2005" w14:textId="77777777" w:rsidR="0048486A" w:rsidRDefault="003E0E14" w:rsidP="00D23B29">
      <w:pPr>
        <w:spacing w:line="360" w:lineRule="auto"/>
        <w:jc w:val="both"/>
      </w:pPr>
      <w:r>
        <w:br w:type="page"/>
      </w:r>
    </w:p>
    <w:p w14:paraId="77FC1D08" w14:textId="77777777" w:rsidR="003E0E14" w:rsidRPr="00763840" w:rsidRDefault="003E0E14" w:rsidP="00D23B29">
      <w:pPr>
        <w:spacing w:line="360" w:lineRule="auto"/>
        <w:jc w:val="both"/>
        <w:rPr>
          <w:rFonts w:ascii="Cambria" w:eastAsia="Cambria" w:hAnsi="Cambria" w:cs="Cambria"/>
          <w:b/>
          <w:bCs/>
          <w:color w:val="365F91"/>
          <w:spacing w:val="-2"/>
          <w:sz w:val="26"/>
          <w:szCs w:val="26"/>
        </w:rPr>
      </w:pPr>
      <w:r w:rsidRPr="00763840">
        <w:rPr>
          <w:rFonts w:ascii="Cambria" w:eastAsia="Cambria" w:hAnsi="Cambria" w:cs="Cambria"/>
          <w:b/>
          <w:bCs/>
          <w:color w:val="365F91"/>
          <w:spacing w:val="-2"/>
          <w:sz w:val="26"/>
          <w:szCs w:val="26"/>
        </w:rPr>
        <w:lastRenderedPageBreak/>
        <w:t>Remote Teaching and Learning</w:t>
      </w:r>
    </w:p>
    <w:p w14:paraId="1DF2A51C" w14:textId="77777777" w:rsidR="003E0E14" w:rsidRDefault="003E0E14" w:rsidP="00D23B29">
      <w:pPr>
        <w:spacing w:line="360" w:lineRule="auto"/>
        <w:jc w:val="both"/>
      </w:pPr>
    </w:p>
    <w:p w14:paraId="34BDEE6D" w14:textId="46F1DC4F" w:rsidR="003E0E14"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Microsoft Teams will be the only digital platform used during periods of remote teaching and learning. All work will be assigned, distributed and submitted through Teams. </w:t>
      </w:r>
    </w:p>
    <w:p w14:paraId="7BCCEAC6" w14:textId="41AC6368" w:rsidR="003E0E14"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Students will not share their 365 </w:t>
      </w:r>
      <w:r w:rsidR="00763840" w:rsidRPr="00763840">
        <w:rPr>
          <w:rFonts w:asciiTheme="minorHAnsi" w:eastAsiaTheme="minorHAnsi" w:hAnsiTheme="minorHAnsi" w:cs="DIN"/>
          <w:color w:val="000000"/>
          <w:sz w:val="23"/>
          <w:szCs w:val="23"/>
        </w:rPr>
        <w:t>log</w:t>
      </w:r>
      <w:r w:rsidR="00763840">
        <w:rPr>
          <w:rFonts w:asciiTheme="minorHAnsi" w:eastAsiaTheme="minorHAnsi" w:hAnsiTheme="minorHAnsi" w:cs="DIN"/>
          <w:color w:val="000000"/>
          <w:sz w:val="23"/>
          <w:szCs w:val="23"/>
        </w:rPr>
        <w:t>i</w:t>
      </w:r>
      <w:r w:rsidR="00763840" w:rsidRPr="00763840">
        <w:rPr>
          <w:rFonts w:asciiTheme="minorHAnsi" w:eastAsiaTheme="minorHAnsi" w:hAnsiTheme="minorHAnsi" w:cs="DIN"/>
          <w:color w:val="000000"/>
          <w:sz w:val="23"/>
          <w:szCs w:val="23"/>
        </w:rPr>
        <w:t>n</w:t>
      </w:r>
      <w:r w:rsidR="00763840">
        <w:rPr>
          <w:rFonts w:asciiTheme="minorHAnsi" w:eastAsiaTheme="minorHAnsi" w:hAnsiTheme="minorHAnsi" w:cs="DIN"/>
          <w:color w:val="000000"/>
          <w:sz w:val="23"/>
          <w:szCs w:val="23"/>
        </w:rPr>
        <w:t>s</w:t>
      </w:r>
      <w:r w:rsidRPr="00763840">
        <w:rPr>
          <w:rFonts w:asciiTheme="minorHAnsi" w:eastAsiaTheme="minorHAnsi" w:hAnsiTheme="minorHAnsi" w:cs="DIN"/>
          <w:color w:val="000000"/>
          <w:sz w:val="23"/>
          <w:szCs w:val="23"/>
        </w:rPr>
        <w:t xml:space="preserve"> with anyone else. </w:t>
      </w:r>
    </w:p>
    <w:p w14:paraId="6141A5C9" w14:textId="5B33D97B" w:rsidR="003E0E14"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During Live lessons, students will adhere to school netiquette guidelines (see appendix). </w:t>
      </w:r>
    </w:p>
    <w:p w14:paraId="4E1FB31A" w14:textId="3240A289" w:rsidR="003E0E14"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Students are forbidden from giving anyone outside that class access to the live class. </w:t>
      </w:r>
    </w:p>
    <w:p w14:paraId="3ADECA2C" w14:textId="3FBDF009" w:rsidR="003E0E14" w:rsidRPr="00763840" w:rsidRDefault="003E0E14" w:rsidP="00763840">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Teachers may record these lessons for future class use. Students are forbidden from recording any part of a live lesson.</w:t>
      </w:r>
    </w:p>
    <w:p w14:paraId="0FFEBD0C" w14:textId="77777777" w:rsidR="003E0E14" w:rsidRPr="00763840" w:rsidRDefault="003E0E14" w:rsidP="00D23B29">
      <w:pPr>
        <w:pStyle w:val="ListParagraph"/>
        <w:numPr>
          <w:ilvl w:val="0"/>
          <w:numId w:val="11"/>
        </w:numPr>
        <w:spacing w:line="360" w:lineRule="auto"/>
        <w:jc w:val="both"/>
        <w:rPr>
          <w:rFonts w:asciiTheme="minorHAnsi" w:eastAsiaTheme="minorHAnsi" w:hAnsiTheme="minorHAnsi" w:cs="DIN"/>
          <w:color w:val="000000"/>
          <w:sz w:val="23"/>
          <w:szCs w:val="23"/>
        </w:rPr>
      </w:pPr>
      <w:r w:rsidRPr="00763840">
        <w:rPr>
          <w:rFonts w:asciiTheme="minorHAnsi" w:eastAsiaTheme="minorHAnsi" w:hAnsiTheme="minorHAnsi" w:cs="DIN"/>
          <w:color w:val="000000"/>
          <w:sz w:val="23"/>
          <w:szCs w:val="23"/>
        </w:rPr>
        <w:t xml:space="preserve">Recordings of live lessons are not allowed to be used outside of the class group. </w:t>
      </w:r>
    </w:p>
    <w:p w14:paraId="3AA73EA4" w14:textId="77777777" w:rsidR="003E0E14" w:rsidRPr="00763840" w:rsidRDefault="003E0E14" w:rsidP="00D23B29">
      <w:pPr>
        <w:pStyle w:val="ListParagraph"/>
        <w:spacing w:line="360" w:lineRule="auto"/>
        <w:jc w:val="both"/>
        <w:rPr>
          <w:rFonts w:asciiTheme="minorHAnsi" w:eastAsiaTheme="minorHAnsi" w:hAnsiTheme="minorHAnsi" w:cs="DIN"/>
          <w:color w:val="000000"/>
          <w:sz w:val="23"/>
          <w:szCs w:val="23"/>
        </w:rPr>
      </w:pPr>
    </w:p>
    <w:p w14:paraId="5EEBEA9B" w14:textId="77777777" w:rsidR="003E0E14" w:rsidRDefault="003E0E14" w:rsidP="00D23B29">
      <w:pPr>
        <w:spacing w:line="360" w:lineRule="auto"/>
        <w:jc w:val="both"/>
      </w:pPr>
    </w:p>
    <w:p w14:paraId="1B9419D3" w14:textId="77777777" w:rsidR="0048486A" w:rsidRPr="00130EDB" w:rsidRDefault="00C5184C" w:rsidP="00130EDB">
      <w:pPr>
        <w:spacing w:line="360" w:lineRule="auto"/>
        <w:jc w:val="center"/>
        <w:rPr>
          <w:rFonts w:ascii="Cambria" w:eastAsia="Cambria" w:hAnsi="Cambria" w:cs="Cambria"/>
          <w:b/>
          <w:bCs/>
          <w:color w:val="365F91"/>
          <w:spacing w:val="-2"/>
          <w:sz w:val="26"/>
          <w:szCs w:val="26"/>
        </w:rPr>
      </w:pPr>
      <w:r w:rsidRPr="00130EDB">
        <w:rPr>
          <w:rFonts w:ascii="Cambria" w:eastAsia="Cambria" w:hAnsi="Cambria" w:cs="Cambria"/>
          <w:b/>
          <w:bCs/>
          <w:color w:val="365F91"/>
          <w:spacing w:val="-2"/>
          <w:sz w:val="26"/>
          <w:szCs w:val="26"/>
        </w:rPr>
        <w:t xml:space="preserve">Legislation and </w:t>
      </w:r>
      <w:r w:rsidR="003E0E14" w:rsidRPr="00130EDB">
        <w:rPr>
          <w:rFonts w:ascii="Cambria" w:eastAsia="Cambria" w:hAnsi="Cambria" w:cs="Cambria"/>
          <w:b/>
          <w:bCs/>
          <w:color w:val="365F91"/>
          <w:spacing w:val="-2"/>
          <w:sz w:val="26"/>
          <w:szCs w:val="26"/>
        </w:rPr>
        <w:t>Permission Form</w:t>
      </w:r>
    </w:p>
    <w:p w14:paraId="1BAF7225" w14:textId="77777777" w:rsidR="0048486A" w:rsidRPr="00130EDB" w:rsidRDefault="0048486A" w:rsidP="00D23B29">
      <w:pPr>
        <w:spacing w:line="360" w:lineRule="auto"/>
        <w:jc w:val="both"/>
        <w:rPr>
          <w:rFonts w:ascii="Cambria" w:eastAsia="Cambria" w:hAnsi="Cambria" w:cs="Cambria"/>
          <w:b/>
          <w:bCs/>
          <w:color w:val="365F91"/>
          <w:spacing w:val="-2"/>
          <w:sz w:val="26"/>
          <w:szCs w:val="26"/>
        </w:rPr>
      </w:pPr>
    </w:p>
    <w:p w14:paraId="34BABBA6" w14:textId="77777777" w:rsidR="00C5184C" w:rsidRPr="00130EDB" w:rsidRDefault="003E0E14" w:rsidP="00D23B29">
      <w:pPr>
        <w:spacing w:line="360" w:lineRule="auto"/>
        <w:jc w:val="both"/>
        <w:rPr>
          <w:rFonts w:ascii="Cambria" w:eastAsia="Cambria" w:hAnsi="Cambria" w:cs="Cambria"/>
          <w:b/>
          <w:bCs/>
          <w:color w:val="365F91"/>
          <w:spacing w:val="-2"/>
          <w:sz w:val="26"/>
          <w:szCs w:val="26"/>
        </w:rPr>
      </w:pPr>
      <w:r w:rsidRPr="00130EDB">
        <w:rPr>
          <w:rFonts w:ascii="Cambria" w:eastAsia="Cambria" w:hAnsi="Cambria" w:cs="Cambria"/>
          <w:b/>
          <w:bCs/>
          <w:color w:val="365F91"/>
          <w:spacing w:val="-2"/>
          <w:sz w:val="26"/>
          <w:szCs w:val="26"/>
        </w:rPr>
        <w:t>Legislation</w:t>
      </w:r>
    </w:p>
    <w:p w14:paraId="7ABDB0B5" w14:textId="77777777" w:rsidR="00C5184C" w:rsidRPr="00C5184C" w:rsidRDefault="00C5184C" w:rsidP="00D23B29">
      <w:pPr>
        <w:spacing w:line="360" w:lineRule="auto"/>
        <w:jc w:val="both"/>
        <w:rPr>
          <w:rFonts w:ascii="Calibri" w:eastAsia="Calibri" w:hAnsi="Calibri" w:cs="Calibri"/>
          <w:b/>
          <w:sz w:val="28"/>
          <w:szCs w:val="28"/>
        </w:rPr>
      </w:pPr>
    </w:p>
    <w:p w14:paraId="5A31150D" w14:textId="77777777" w:rsidR="00C5184C"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The school will provide information on the following legislation relating to use of the Internet which teachers, students and parents should </w:t>
      </w:r>
      <w:proofErr w:type="spellStart"/>
      <w:r w:rsidRPr="00130EDB">
        <w:rPr>
          <w:rFonts w:asciiTheme="minorHAnsi" w:eastAsiaTheme="minorHAnsi" w:hAnsiTheme="minorHAnsi" w:cs="DIN"/>
          <w:color w:val="000000"/>
          <w:sz w:val="23"/>
          <w:szCs w:val="23"/>
        </w:rPr>
        <w:t>familiarise</w:t>
      </w:r>
      <w:proofErr w:type="spellEnd"/>
      <w:r w:rsidRPr="00130EDB">
        <w:rPr>
          <w:rFonts w:asciiTheme="minorHAnsi" w:eastAsiaTheme="minorHAnsi" w:hAnsiTheme="minorHAnsi" w:cs="DIN"/>
          <w:color w:val="000000"/>
          <w:sz w:val="23"/>
          <w:szCs w:val="23"/>
        </w:rPr>
        <w:t xml:space="preserve"> themselves with:</w:t>
      </w:r>
    </w:p>
    <w:p w14:paraId="280172F5" w14:textId="77777777" w:rsidR="00C5184C"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Data Protection Act 2018</w:t>
      </w:r>
    </w:p>
    <w:p w14:paraId="5AA3F5AC" w14:textId="77777777" w:rsidR="00C5184C"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Data Protection (Amendment) Act 2003</w:t>
      </w:r>
    </w:p>
    <w:p w14:paraId="5F14AB10" w14:textId="77777777" w:rsidR="00C5184C"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Child Trafficking and Pornography Act 1998</w:t>
      </w:r>
    </w:p>
    <w:p w14:paraId="36F36E03" w14:textId="77777777" w:rsidR="00C5184C"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Interception Act 1993</w:t>
      </w:r>
    </w:p>
    <w:p w14:paraId="33D043D4" w14:textId="77777777" w:rsidR="00C5184C"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Video Recordings Act 1989</w:t>
      </w:r>
    </w:p>
    <w:p w14:paraId="57C6F494" w14:textId="7777777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The Data Protection Act 1988</w:t>
      </w:r>
    </w:p>
    <w:p w14:paraId="06A1C66F" w14:textId="77777777" w:rsidR="00C5184C" w:rsidRDefault="00C5184C" w:rsidP="00D23B29">
      <w:pPr>
        <w:spacing w:line="360" w:lineRule="auto"/>
        <w:jc w:val="both"/>
        <w:rPr>
          <w:rFonts w:ascii="Calibri" w:eastAsia="Calibri" w:hAnsi="Calibri" w:cs="Calibri"/>
          <w:sz w:val="28"/>
          <w:szCs w:val="28"/>
        </w:rPr>
      </w:pPr>
    </w:p>
    <w:p w14:paraId="5E20A2F6" w14:textId="77777777" w:rsidR="00130EDB" w:rsidRDefault="00130EDB" w:rsidP="00D23B29">
      <w:pPr>
        <w:spacing w:line="360" w:lineRule="auto"/>
        <w:jc w:val="both"/>
        <w:rPr>
          <w:rFonts w:ascii="Calibri" w:eastAsia="Calibri" w:hAnsi="Calibri" w:cs="Calibri"/>
          <w:b/>
          <w:sz w:val="28"/>
          <w:szCs w:val="28"/>
        </w:rPr>
      </w:pPr>
    </w:p>
    <w:p w14:paraId="3C7E794B" w14:textId="77777777" w:rsidR="00130EDB" w:rsidRDefault="00130EDB" w:rsidP="00D23B29">
      <w:pPr>
        <w:spacing w:line="360" w:lineRule="auto"/>
        <w:jc w:val="both"/>
        <w:rPr>
          <w:rFonts w:ascii="Calibri" w:eastAsia="Calibri" w:hAnsi="Calibri" w:cs="Calibri"/>
          <w:b/>
          <w:sz w:val="28"/>
          <w:szCs w:val="28"/>
        </w:rPr>
      </w:pPr>
    </w:p>
    <w:p w14:paraId="2CF34D1F" w14:textId="77777777" w:rsidR="00130EDB" w:rsidRDefault="00130EDB" w:rsidP="00D23B29">
      <w:pPr>
        <w:spacing w:line="360" w:lineRule="auto"/>
        <w:jc w:val="both"/>
        <w:rPr>
          <w:rFonts w:ascii="Calibri" w:eastAsia="Calibri" w:hAnsi="Calibri" w:cs="Calibri"/>
          <w:b/>
          <w:sz w:val="28"/>
          <w:szCs w:val="28"/>
        </w:rPr>
      </w:pPr>
    </w:p>
    <w:p w14:paraId="64AB0BB2" w14:textId="77777777" w:rsidR="00130EDB" w:rsidRDefault="00130EDB" w:rsidP="00D23B29">
      <w:pPr>
        <w:spacing w:line="360" w:lineRule="auto"/>
        <w:jc w:val="both"/>
        <w:rPr>
          <w:rFonts w:ascii="Calibri" w:eastAsia="Calibri" w:hAnsi="Calibri" w:cs="Calibri"/>
          <w:b/>
          <w:sz w:val="28"/>
          <w:szCs w:val="28"/>
        </w:rPr>
      </w:pPr>
    </w:p>
    <w:p w14:paraId="60FAA74B" w14:textId="77777777" w:rsidR="00130EDB" w:rsidRDefault="00130EDB" w:rsidP="00D23B29">
      <w:pPr>
        <w:spacing w:line="360" w:lineRule="auto"/>
        <w:jc w:val="both"/>
        <w:rPr>
          <w:rFonts w:ascii="Calibri" w:eastAsia="Calibri" w:hAnsi="Calibri" w:cs="Calibri"/>
          <w:b/>
          <w:sz w:val="28"/>
          <w:szCs w:val="28"/>
        </w:rPr>
      </w:pPr>
    </w:p>
    <w:p w14:paraId="569C7AC0" w14:textId="77777777" w:rsidR="00130EDB" w:rsidRDefault="00130EDB" w:rsidP="00D23B29">
      <w:pPr>
        <w:spacing w:line="360" w:lineRule="auto"/>
        <w:jc w:val="both"/>
        <w:rPr>
          <w:rFonts w:ascii="Calibri" w:eastAsia="Calibri" w:hAnsi="Calibri" w:cs="Calibri"/>
          <w:b/>
          <w:sz w:val="28"/>
          <w:szCs w:val="28"/>
        </w:rPr>
      </w:pPr>
    </w:p>
    <w:p w14:paraId="360BC589" w14:textId="6ADCCFF7" w:rsidR="00130EDB" w:rsidRDefault="00130EDB" w:rsidP="00130EDB">
      <w:pPr>
        <w:spacing w:line="360" w:lineRule="auto"/>
        <w:jc w:val="center"/>
        <w:rPr>
          <w:rFonts w:ascii="Calibri" w:eastAsia="Calibri" w:hAnsi="Calibri" w:cs="Calibri"/>
          <w:b/>
          <w:sz w:val="28"/>
          <w:szCs w:val="28"/>
        </w:rPr>
      </w:pPr>
      <w:r>
        <w:rPr>
          <w:noProof/>
        </w:rPr>
        <w:lastRenderedPageBreak/>
        <w:drawing>
          <wp:inline distT="0" distB="0" distL="0" distR="0" wp14:anchorId="342334E9" wp14:editId="45B1A3FD">
            <wp:extent cx="2684785" cy="644651"/>
            <wp:effectExtent l="0" t="0" r="0" b="0"/>
            <wp:docPr id="493389011" name="Image 2" descr="A black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blue text&#10;&#10;AI-generated content may be incorrect."/>
                    <pic:cNvPicPr/>
                  </pic:nvPicPr>
                  <pic:blipFill>
                    <a:blip r:embed="rId6" cstate="print"/>
                    <a:stretch>
                      <a:fillRect/>
                    </a:stretch>
                  </pic:blipFill>
                  <pic:spPr>
                    <a:xfrm>
                      <a:off x="0" y="0"/>
                      <a:ext cx="2684785" cy="644651"/>
                    </a:xfrm>
                    <a:prstGeom prst="rect">
                      <a:avLst/>
                    </a:prstGeom>
                  </pic:spPr>
                </pic:pic>
              </a:graphicData>
            </a:graphic>
          </wp:inline>
        </w:drawing>
      </w:r>
    </w:p>
    <w:p w14:paraId="46303B60" w14:textId="77777777" w:rsidR="00130EDB" w:rsidRDefault="00130EDB" w:rsidP="00D23B29">
      <w:pPr>
        <w:spacing w:line="360" w:lineRule="auto"/>
        <w:jc w:val="both"/>
        <w:rPr>
          <w:rFonts w:ascii="Cambria" w:eastAsia="Cambria" w:hAnsi="Cambria" w:cs="Cambria"/>
          <w:b/>
          <w:bCs/>
          <w:color w:val="365F91"/>
          <w:spacing w:val="-2"/>
          <w:sz w:val="26"/>
          <w:szCs w:val="26"/>
        </w:rPr>
      </w:pPr>
    </w:p>
    <w:p w14:paraId="07463CB0" w14:textId="4A309E28" w:rsidR="00C5184C" w:rsidRPr="00130EDB" w:rsidRDefault="00C5184C" w:rsidP="00130EDB">
      <w:pPr>
        <w:spacing w:line="360" w:lineRule="auto"/>
        <w:jc w:val="center"/>
        <w:rPr>
          <w:rFonts w:ascii="Cambria" w:eastAsia="Cambria" w:hAnsi="Cambria" w:cs="Cambria"/>
          <w:b/>
          <w:bCs/>
          <w:color w:val="365F91"/>
          <w:spacing w:val="-2"/>
          <w:sz w:val="26"/>
          <w:szCs w:val="26"/>
        </w:rPr>
      </w:pPr>
      <w:r w:rsidRPr="00130EDB">
        <w:rPr>
          <w:rFonts w:ascii="Cambria" w:eastAsia="Cambria" w:hAnsi="Cambria" w:cs="Cambria"/>
          <w:b/>
          <w:bCs/>
          <w:color w:val="365F91"/>
          <w:spacing w:val="-2"/>
          <w:sz w:val="26"/>
          <w:szCs w:val="26"/>
        </w:rPr>
        <w:t>Permission Form</w:t>
      </w:r>
    </w:p>
    <w:p w14:paraId="2C92CD6F" w14:textId="77777777" w:rsidR="0048486A" w:rsidRDefault="0048486A" w:rsidP="00D23B29">
      <w:pPr>
        <w:spacing w:line="360" w:lineRule="auto"/>
        <w:jc w:val="both"/>
      </w:pPr>
    </w:p>
    <w:p w14:paraId="16DFD638" w14:textId="7777777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I agree to follow the school’s Acceptable Use Policy on the use of the Internet. I will use the Internet in a responsible way and obey all the rules explained to me by the school. </w:t>
      </w:r>
    </w:p>
    <w:p w14:paraId="300B7966" w14:textId="77777777" w:rsidR="00A93B2B" w:rsidRDefault="00A93B2B" w:rsidP="00D23B29">
      <w:pPr>
        <w:spacing w:line="360" w:lineRule="auto"/>
        <w:jc w:val="both"/>
        <w:rPr>
          <w:rFonts w:asciiTheme="minorHAnsi" w:eastAsiaTheme="minorHAnsi" w:hAnsiTheme="minorHAnsi" w:cs="DIN"/>
          <w:color w:val="000000"/>
          <w:sz w:val="23"/>
          <w:szCs w:val="23"/>
        </w:rPr>
      </w:pPr>
    </w:p>
    <w:p w14:paraId="2429F358" w14:textId="200662DD"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Student’s Signature: __________________________  </w:t>
      </w:r>
    </w:p>
    <w:p w14:paraId="78693801" w14:textId="03FD66CB"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Parent/</w:t>
      </w:r>
      <w:r w:rsidR="00ED7AD2" w:rsidRPr="00130EDB">
        <w:rPr>
          <w:rFonts w:asciiTheme="minorHAnsi" w:eastAsiaTheme="minorHAnsi" w:hAnsiTheme="minorHAnsi" w:cs="DIN"/>
          <w:color w:val="000000"/>
          <w:sz w:val="23"/>
          <w:szCs w:val="23"/>
        </w:rPr>
        <w:t>Guardian:</w:t>
      </w:r>
      <w:r w:rsidRPr="00130EDB">
        <w:rPr>
          <w:rFonts w:asciiTheme="minorHAnsi" w:eastAsiaTheme="minorHAnsi" w:hAnsiTheme="minorHAnsi" w:cs="DIN"/>
          <w:color w:val="000000"/>
          <w:sz w:val="23"/>
          <w:szCs w:val="23"/>
        </w:rPr>
        <w:t xml:space="preserve"> __________________________ </w:t>
      </w:r>
    </w:p>
    <w:p w14:paraId="779671AD" w14:textId="7777777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Date: ___________________ </w:t>
      </w:r>
    </w:p>
    <w:p w14:paraId="74A2086F" w14:textId="77777777" w:rsidR="00ED7AD2" w:rsidRDefault="00ED7AD2" w:rsidP="00D23B29">
      <w:pPr>
        <w:spacing w:line="360" w:lineRule="auto"/>
        <w:jc w:val="both"/>
        <w:rPr>
          <w:rFonts w:asciiTheme="minorHAnsi" w:eastAsiaTheme="minorHAnsi" w:hAnsiTheme="minorHAnsi" w:cs="DIN"/>
          <w:color w:val="000000"/>
          <w:sz w:val="23"/>
          <w:szCs w:val="23"/>
        </w:rPr>
      </w:pPr>
    </w:p>
    <w:p w14:paraId="6193E8AA" w14:textId="332B5270"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As the parent or legal guardian of the above student, I have read the Acceptable Use Policy and grant permission for my son or daughter or the child in my care to access the Internet. I understand that Internet access is intended for educational purposes. I also understand that every reasonable precaution has been taken by the school to </w:t>
      </w:r>
      <w:r w:rsidR="00ED7AD2" w:rsidRPr="00130EDB">
        <w:rPr>
          <w:rFonts w:asciiTheme="minorHAnsi" w:eastAsiaTheme="minorHAnsi" w:hAnsiTheme="minorHAnsi" w:cs="DIN"/>
          <w:color w:val="000000"/>
          <w:sz w:val="23"/>
          <w:szCs w:val="23"/>
        </w:rPr>
        <w:t>provide</w:t>
      </w:r>
      <w:r w:rsidRPr="00130EDB">
        <w:rPr>
          <w:rFonts w:asciiTheme="minorHAnsi" w:eastAsiaTheme="minorHAnsi" w:hAnsiTheme="minorHAnsi" w:cs="DIN"/>
          <w:color w:val="000000"/>
          <w:sz w:val="23"/>
          <w:szCs w:val="23"/>
        </w:rPr>
        <w:t xml:space="preserve"> online </w:t>
      </w:r>
      <w:r w:rsidR="00A93B2B" w:rsidRPr="00130EDB">
        <w:rPr>
          <w:rFonts w:asciiTheme="minorHAnsi" w:eastAsiaTheme="minorHAnsi" w:hAnsiTheme="minorHAnsi" w:cs="DIN"/>
          <w:color w:val="000000"/>
          <w:sz w:val="23"/>
          <w:szCs w:val="23"/>
        </w:rPr>
        <w:t>safety,</w:t>
      </w:r>
      <w:r w:rsidRPr="00130EDB">
        <w:rPr>
          <w:rFonts w:asciiTheme="minorHAnsi" w:eastAsiaTheme="minorHAnsi" w:hAnsiTheme="minorHAnsi" w:cs="DIN"/>
          <w:color w:val="000000"/>
          <w:sz w:val="23"/>
          <w:szCs w:val="23"/>
        </w:rPr>
        <w:t xml:space="preserve"> but the school cannot be held responsible if students access unsuitable websites. </w:t>
      </w:r>
    </w:p>
    <w:p w14:paraId="0251B47A" w14:textId="7777777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In relation to the school website, I accept that, if the school considers it appropriate, my child’s schoolwork may be chosen for inclusion on the website or social media pages. I understand and accept the terms of the Acceptable Use Policy relating to publishing students’ work on the school website or social media pages.  </w:t>
      </w:r>
    </w:p>
    <w:p w14:paraId="31E74682" w14:textId="77777777" w:rsidR="00ED7AD2" w:rsidRDefault="00ED7AD2" w:rsidP="00D23B29">
      <w:pPr>
        <w:spacing w:line="360" w:lineRule="auto"/>
        <w:jc w:val="both"/>
        <w:rPr>
          <w:rFonts w:asciiTheme="minorHAnsi" w:eastAsiaTheme="minorHAnsi" w:hAnsiTheme="minorHAnsi" w:cs="DIN"/>
          <w:color w:val="000000"/>
          <w:sz w:val="23"/>
          <w:szCs w:val="23"/>
        </w:rPr>
      </w:pPr>
    </w:p>
    <w:p w14:paraId="13856352" w14:textId="2B5D35D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Signature: _____________________________ Date: ___________________ </w:t>
      </w:r>
    </w:p>
    <w:p w14:paraId="7F4000B4" w14:textId="7777777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Address: ______________________________  </w:t>
      </w:r>
    </w:p>
    <w:p w14:paraId="5567E7E9" w14:textId="7777777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______________________________ </w:t>
      </w:r>
    </w:p>
    <w:p w14:paraId="0E38AC7D" w14:textId="77777777"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______________________________ </w:t>
      </w:r>
    </w:p>
    <w:p w14:paraId="7868559B" w14:textId="058EA5DE"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Please review the attached school Internet Acceptable Use Policy, and sign and return this permission form to the </w:t>
      </w:r>
      <w:r w:rsidR="00A93B2B" w:rsidRPr="00130EDB">
        <w:rPr>
          <w:rFonts w:asciiTheme="minorHAnsi" w:eastAsiaTheme="minorHAnsi" w:hAnsiTheme="minorHAnsi" w:cs="DIN"/>
          <w:color w:val="000000"/>
          <w:sz w:val="23"/>
          <w:szCs w:val="23"/>
        </w:rPr>
        <w:t>principal</w:t>
      </w:r>
      <w:r w:rsidR="00A93B2B">
        <w:rPr>
          <w:rFonts w:asciiTheme="minorHAnsi" w:eastAsiaTheme="minorHAnsi" w:hAnsiTheme="minorHAnsi" w:cs="DIN"/>
          <w:color w:val="000000"/>
          <w:sz w:val="23"/>
          <w:szCs w:val="23"/>
        </w:rPr>
        <w:t>:</w:t>
      </w:r>
      <w:r w:rsidRPr="00130EDB">
        <w:rPr>
          <w:rFonts w:asciiTheme="minorHAnsi" w:eastAsiaTheme="minorHAnsi" w:hAnsiTheme="minorHAnsi" w:cs="DIN"/>
          <w:color w:val="000000"/>
          <w:sz w:val="23"/>
          <w:szCs w:val="23"/>
        </w:rPr>
        <w:t xml:space="preserve"> </w:t>
      </w:r>
    </w:p>
    <w:p w14:paraId="18E76815" w14:textId="77777777" w:rsidR="00A93B2B" w:rsidRDefault="00A93B2B" w:rsidP="00D23B29">
      <w:pPr>
        <w:spacing w:line="360" w:lineRule="auto"/>
        <w:jc w:val="both"/>
        <w:rPr>
          <w:rFonts w:asciiTheme="minorHAnsi" w:eastAsiaTheme="minorHAnsi" w:hAnsiTheme="minorHAnsi" w:cs="DIN"/>
          <w:color w:val="000000"/>
          <w:sz w:val="23"/>
          <w:szCs w:val="23"/>
        </w:rPr>
      </w:pPr>
    </w:p>
    <w:p w14:paraId="55A900E9" w14:textId="412E0870"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 xml:space="preserve">School Name: Name of </w:t>
      </w:r>
      <w:r w:rsidR="00A93B2B" w:rsidRPr="00130EDB">
        <w:rPr>
          <w:rFonts w:asciiTheme="minorHAnsi" w:eastAsiaTheme="minorHAnsi" w:hAnsiTheme="minorHAnsi" w:cs="DIN"/>
          <w:color w:val="000000"/>
          <w:sz w:val="23"/>
          <w:szCs w:val="23"/>
        </w:rPr>
        <w:t>Student: _</w:t>
      </w:r>
      <w:r w:rsidRPr="00130EDB">
        <w:rPr>
          <w:rFonts w:asciiTheme="minorHAnsi" w:eastAsiaTheme="minorHAnsi" w:hAnsiTheme="minorHAnsi" w:cs="DIN"/>
          <w:color w:val="000000"/>
          <w:sz w:val="23"/>
          <w:szCs w:val="23"/>
        </w:rPr>
        <w:t xml:space="preserve">_____________________ </w:t>
      </w:r>
    </w:p>
    <w:p w14:paraId="4F94D02C" w14:textId="30D7F604" w:rsidR="0048486A" w:rsidRPr="00130EDB" w:rsidRDefault="003E0E14"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Class/</w:t>
      </w:r>
      <w:r w:rsidR="00A93B2B" w:rsidRPr="00130EDB">
        <w:rPr>
          <w:rFonts w:asciiTheme="minorHAnsi" w:eastAsiaTheme="minorHAnsi" w:hAnsiTheme="minorHAnsi" w:cs="DIN"/>
          <w:color w:val="000000"/>
          <w:sz w:val="23"/>
          <w:szCs w:val="23"/>
        </w:rPr>
        <w:t>Year: _</w:t>
      </w:r>
      <w:r w:rsidRPr="00130EDB">
        <w:rPr>
          <w:rFonts w:asciiTheme="minorHAnsi" w:eastAsiaTheme="minorHAnsi" w:hAnsiTheme="minorHAnsi" w:cs="DIN"/>
          <w:color w:val="000000"/>
          <w:sz w:val="23"/>
          <w:szCs w:val="23"/>
        </w:rPr>
        <w:t xml:space="preserve">_____________________ </w:t>
      </w:r>
    </w:p>
    <w:p w14:paraId="1B03068C" w14:textId="44601133" w:rsidR="0048486A" w:rsidRDefault="00A93B2B" w:rsidP="00D23B29">
      <w:pPr>
        <w:spacing w:line="360" w:lineRule="auto"/>
        <w:jc w:val="both"/>
        <w:rPr>
          <w:rFonts w:asciiTheme="minorHAnsi" w:eastAsiaTheme="minorHAnsi" w:hAnsiTheme="minorHAnsi" w:cs="DIN"/>
          <w:color w:val="000000"/>
          <w:sz w:val="23"/>
          <w:szCs w:val="23"/>
        </w:rPr>
      </w:pPr>
      <w:r w:rsidRPr="00130EDB">
        <w:rPr>
          <w:rFonts w:asciiTheme="minorHAnsi" w:eastAsiaTheme="minorHAnsi" w:hAnsiTheme="minorHAnsi" w:cs="DIN"/>
          <w:color w:val="000000"/>
          <w:sz w:val="23"/>
          <w:szCs w:val="23"/>
        </w:rPr>
        <w:t>Student: _</w:t>
      </w:r>
      <w:r w:rsidR="003E0E14" w:rsidRPr="00130EDB">
        <w:rPr>
          <w:rFonts w:asciiTheme="minorHAnsi" w:eastAsiaTheme="minorHAnsi" w:hAnsiTheme="minorHAnsi" w:cs="DIN"/>
          <w:color w:val="000000"/>
          <w:sz w:val="23"/>
          <w:szCs w:val="23"/>
        </w:rPr>
        <w:t>_____________________</w:t>
      </w:r>
    </w:p>
    <w:p w14:paraId="656031A3" w14:textId="77777777" w:rsidR="005E5972" w:rsidRPr="005E5972" w:rsidRDefault="005E5972" w:rsidP="005E5972">
      <w:pPr>
        <w:widowControl w:val="0"/>
        <w:autoSpaceDE w:val="0"/>
        <w:autoSpaceDN w:val="0"/>
        <w:spacing w:before="1" w:after="0"/>
        <w:rPr>
          <w:rFonts w:ascii="Cambria" w:eastAsia="Cambria" w:hAnsi="Cambria" w:cs="Cambria"/>
          <w:b/>
          <w:bCs/>
          <w:color w:val="365F91"/>
          <w:spacing w:val="-2"/>
          <w:sz w:val="26"/>
          <w:szCs w:val="26"/>
        </w:rPr>
      </w:pPr>
      <w:r w:rsidRPr="005E5972">
        <w:rPr>
          <w:rFonts w:ascii="Cambria" w:eastAsia="Cambria" w:hAnsi="Cambria" w:cs="Cambria"/>
          <w:b/>
          <w:bCs/>
          <w:color w:val="365F91"/>
          <w:spacing w:val="-2"/>
          <w:sz w:val="26"/>
          <w:szCs w:val="26"/>
        </w:rPr>
        <w:lastRenderedPageBreak/>
        <w:t xml:space="preserve">Review </w:t>
      </w:r>
    </w:p>
    <w:p w14:paraId="365D29A2" w14:textId="77777777" w:rsidR="005E5972" w:rsidRPr="005E5972" w:rsidRDefault="005E5972" w:rsidP="005E5972">
      <w:pPr>
        <w:widowControl w:val="0"/>
        <w:autoSpaceDE w:val="0"/>
        <w:autoSpaceDN w:val="0"/>
        <w:spacing w:after="0"/>
        <w:rPr>
          <w:rFonts w:ascii="Times New Roman" w:eastAsia="Times New Roman" w:hAnsi="Times New Roman" w:cs="Times New Roman"/>
          <w:sz w:val="22"/>
          <w:szCs w:val="22"/>
        </w:rPr>
      </w:pPr>
    </w:p>
    <w:p w14:paraId="2F130983" w14:textId="77777777" w:rsidR="005E5972" w:rsidRPr="005E5972" w:rsidRDefault="005E5972" w:rsidP="005E5972">
      <w:pPr>
        <w:widowControl w:val="0"/>
        <w:autoSpaceDE w:val="0"/>
        <w:autoSpaceDN w:val="0"/>
        <w:spacing w:after="0"/>
        <w:rPr>
          <w:rFonts w:ascii="Times New Roman" w:eastAsia="Times New Roman" w:hAnsi="Times New Roman" w:cs="Times New Roman"/>
          <w:sz w:val="22"/>
          <w:szCs w:val="22"/>
        </w:rPr>
      </w:pPr>
      <w:r w:rsidRPr="005E5972">
        <w:rPr>
          <w:rFonts w:asciiTheme="minorHAnsi" w:eastAsiaTheme="minorHAnsi" w:hAnsiTheme="minorHAnsi" w:cs="DIN"/>
          <w:color w:val="000000"/>
          <w:sz w:val="23"/>
          <w:szCs w:val="23"/>
        </w:rPr>
        <w:t>This Policy was reviewed and updated in August 2025</w:t>
      </w:r>
    </w:p>
    <w:p w14:paraId="0860C261" w14:textId="77777777" w:rsidR="005E5972" w:rsidRPr="005E5972" w:rsidRDefault="005E5972" w:rsidP="005E5972">
      <w:pPr>
        <w:widowControl w:val="0"/>
        <w:autoSpaceDE w:val="0"/>
        <w:autoSpaceDN w:val="0"/>
        <w:spacing w:after="0"/>
        <w:rPr>
          <w:rFonts w:ascii="Times New Roman" w:eastAsia="Times New Roman" w:hAnsi="Times New Roman" w:cs="Times New Roman"/>
          <w:sz w:val="22"/>
          <w:szCs w:val="22"/>
        </w:rPr>
      </w:pPr>
    </w:p>
    <w:p w14:paraId="030DCA46" w14:textId="77777777" w:rsidR="005E5972" w:rsidRPr="005E5972" w:rsidRDefault="005E5972" w:rsidP="005E5972">
      <w:pPr>
        <w:widowControl w:val="0"/>
        <w:autoSpaceDE w:val="0"/>
        <w:autoSpaceDN w:val="0"/>
        <w:spacing w:after="0"/>
        <w:rPr>
          <w:rFonts w:ascii="Times New Roman" w:eastAsia="Times New Roman" w:hAnsi="Times New Roman" w:cs="Times New Roman"/>
          <w:sz w:val="22"/>
          <w:szCs w:val="22"/>
        </w:rPr>
      </w:pPr>
    </w:p>
    <w:p w14:paraId="43159A66" w14:textId="77777777" w:rsidR="005E5972" w:rsidRPr="005E5972" w:rsidRDefault="005E5972" w:rsidP="005E5972">
      <w:pPr>
        <w:widowControl w:val="0"/>
        <w:autoSpaceDE w:val="0"/>
        <w:autoSpaceDN w:val="0"/>
        <w:spacing w:after="0"/>
        <w:rPr>
          <w:rFonts w:asciiTheme="minorHAnsi" w:eastAsiaTheme="minorHAnsi" w:hAnsiTheme="minorHAnsi" w:cs="DIN"/>
          <w:b/>
          <w:i/>
          <w:color w:val="000000"/>
          <w:sz w:val="22"/>
          <w:szCs w:val="24"/>
        </w:rPr>
      </w:pPr>
      <w:r w:rsidRPr="005E5972">
        <w:rPr>
          <w:rFonts w:asciiTheme="minorHAnsi" w:eastAsiaTheme="minorHAnsi" w:hAnsiTheme="minorHAnsi" w:cs="DIN"/>
          <w:b/>
          <w:i/>
          <w:color w:val="000000"/>
          <w:sz w:val="22"/>
          <w:szCs w:val="24"/>
        </w:rPr>
        <w:t xml:space="preserve">Signed </w:t>
      </w:r>
    </w:p>
    <w:p w14:paraId="2ED11306" w14:textId="77777777" w:rsidR="005E5972" w:rsidRPr="005E5972" w:rsidRDefault="005E5972" w:rsidP="005E5972">
      <w:pPr>
        <w:widowControl w:val="0"/>
        <w:autoSpaceDE w:val="0"/>
        <w:autoSpaceDN w:val="0"/>
        <w:spacing w:after="0"/>
        <w:rPr>
          <w:rFonts w:asciiTheme="minorHAnsi" w:eastAsiaTheme="minorHAnsi" w:hAnsiTheme="minorHAnsi" w:cs="DIN"/>
          <w:b/>
          <w:i/>
          <w:color w:val="000000"/>
          <w:sz w:val="22"/>
          <w:szCs w:val="24"/>
        </w:rPr>
      </w:pPr>
    </w:p>
    <w:p w14:paraId="25D3A11A" w14:textId="77777777" w:rsidR="005E5972" w:rsidRPr="005E5972" w:rsidRDefault="005E5972" w:rsidP="005E5972">
      <w:pPr>
        <w:widowControl w:val="0"/>
        <w:autoSpaceDE w:val="0"/>
        <w:autoSpaceDN w:val="0"/>
        <w:spacing w:after="0"/>
        <w:rPr>
          <w:rFonts w:asciiTheme="minorHAnsi" w:eastAsiaTheme="minorHAnsi" w:hAnsiTheme="minorHAnsi" w:cs="DIN"/>
          <w:b/>
          <w:i/>
          <w:color w:val="000000"/>
          <w:sz w:val="22"/>
          <w:szCs w:val="24"/>
        </w:rPr>
      </w:pPr>
      <w:r w:rsidRPr="005E5972">
        <w:rPr>
          <w:rFonts w:asciiTheme="minorHAnsi" w:eastAsiaTheme="minorHAnsi" w:hAnsiTheme="minorHAnsi" w:cs="DIN"/>
          <w:noProof/>
          <w:color w:val="000000"/>
          <w:sz w:val="23"/>
          <w:szCs w:val="23"/>
        </w:rPr>
        <w:drawing>
          <wp:anchor distT="0" distB="0" distL="114300" distR="114300" simplePos="0" relativeHeight="251660288" behindDoc="1" locked="0" layoutInCell="1" allowOverlap="1" wp14:anchorId="43CF7AE5" wp14:editId="09AA856D">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5E5972">
        <w:rPr>
          <w:rFonts w:asciiTheme="minorHAnsi" w:eastAsiaTheme="minorHAnsi" w:hAnsiTheme="minorHAnsi" w:cs="DIN"/>
          <w:noProof/>
          <w:color w:val="000000"/>
          <w:sz w:val="23"/>
          <w:szCs w:val="23"/>
        </w:rPr>
        <w:drawing>
          <wp:anchor distT="0" distB="0" distL="114300" distR="114300" simplePos="0" relativeHeight="251659264" behindDoc="1" locked="0" layoutInCell="1" allowOverlap="1" wp14:anchorId="6DCD5F17" wp14:editId="7AC5F3E8">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5E5972">
        <w:rPr>
          <w:rFonts w:asciiTheme="minorHAnsi" w:eastAsiaTheme="minorHAnsi" w:hAnsiTheme="minorHAnsi" w:cs="DIN"/>
          <w:b/>
          <w:i/>
          <w:color w:val="000000"/>
          <w:sz w:val="22"/>
          <w:szCs w:val="24"/>
        </w:rPr>
        <w:t>Principal</w:t>
      </w:r>
      <w:r w:rsidRPr="005E5972">
        <w:rPr>
          <w:rFonts w:asciiTheme="minorHAnsi" w:eastAsiaTheme="minorHAnsi" w:hAnsiTheme="minorHAnsi" w:cs="DIN"/>
          <w:b/>
          <w:i/>
          <w:color w:val="000000"/>
          <w:sz w:val="22"/>
          <w:szCs w:val="24"/>
        </w:rPr>
        <w:tab/>
      </w:r>
      <w:r w:rsidRPr="005E5972">
        <w:rPr>
          <w:rFonts w:asciiTheme="minorHAnsi" w:eastAsiaTheme="minorHAnsi" w:hAnsiTheme="minorHAnsi" w:cs="DIN"/>
          <w:b/>
          <w:i/>
          <w:color w:val="000000"/>
          <w:sz w:val="22"/>
          <w:szCs w:val="24"/>
        </w:rPr>
        <w:tab/>
      </w:r>
      <w:r w:rsidRPr="005E5972">
        <w:rPr>
          <w:rFonts w:asciiTheme="minorHAnsi" w:eastAsiaTheme="minorHAnsi" w:hAnsiTheme="minorHAnsi" w:cs="DIN"/>
          <w:b/>
          <w:i/>
          <w:color w:val="000000"/>
          <w:sz w:val="22"/>
          <w:szCs w:val="24"/>
        </w:rPr>
        <w:tab/>
      </w:r>
      <w:r w:rsidRPr="005E5972">
        <w:rPr>
          <w:rFonts w:asciiTheme="minorHAnsi" w:eastAsiaTheme="minorHAnsi" w:hAnsiTheme="minorHAnsi" w:cs="DIN"/>
          <w:b/>
          <w:i/>
          <w:color w:val="000000"/>
          <w:sz w:val="22"/>
          <w:szCs w:val="24"/>
        </w:rPr>
        <w:tab/>
      </w:r>
      <w:r w:rsidRPr="005E5972">
        <w:rPr>
          <w:rFonts w:asciiTheme="minorHAnsi" w:eastAsiaTheme="minorHAnsi" w:hAnsiTheme="minorHAnsi" w:cs="DIN"/>
          <w:b/>
          <w:i/>
          <w:color w:val="000000"/>
          <w:sz w:val="22"/>
          <w:szCs w:val="24"/>
        </w:rPr>
        <w:tab/>
      </w:r>
      <w:r w:rsidRPr="005E5972">
        <w:rPr>
          <w:rFonts w:asciiTheme="minorHAnsi" w:eastAsiaTheme="minorHAnsi" w:hAnsiTheme="minorHAnsi" w:cs="DIN"/>
          <w:b/>
          <w:i/>
          <w:color w:val="000000"/>
          <w:sz w:val="22"/>
          <w:szCs w:val="24"/>
        </w:rPr>
        <w:tab/>
        <w:t xml:space="preserve">Chairperson </w:t>
      </w:r>
    </w:p>
    <w:p w14:paraId="42D826B5" w14:textId="77777777" w:rsidR="005E5972" w:rsidRPr="005E5972" w:rsidRDefault="005E5972" w:rsidP="005E5972">
      <w:pPr>
        <w:widowControl w:val="0"/>
        <w:autoSpaceDE w:val="0"/>
        <w:autoSpaceDN w:val="0"/>
        <w:spacing w:after="0"/>
        <w:rPr>
          <w:rFonts w:asciiTheme="minorHAnsi" w:eastAsiaTheme="minorHAnsi" w:hAnsiTheme="minorHAnsi" w:cs="DIN"/>
          <w:color w:val="000000"/>
          <w:sz w:val="23"/>
          <w:szCs w:val="23"/>
        </w:rPr>
      </w:pPr>
    </w:p>
    <w:p w14:paraId="7951B36F" w14:textId="77777777" w:rsidR="005E5972" w:rsidRPr="005E5972" w:rsidRDefault="005E5972" w:rsidP="005E5972">
      <w:pPr>
        <w:widowControl w:val="0"/>
        <w:autoSpaceDE w:val="0"/>
        <w:autoSpaceDN w:val="0"/>
        <w:spacing w:after="0"/>
        <w:rPr>
          <w:rFonts w:asciiTheme="minorHAnsi" w:eastAsiaTheme="minorHAnsi" w:hAnsiTheme="minorHAnsi" w:cs="DIN"/>
          <w:color w:val="000000"/>
          <w:sz w:val="23"/>
          <w:szCs w:val="23"/>
        </w:rPr>
      </w:pPr>
      <w:r w:rsidRPr="005E5972">
        <w:rPr>
          <w:rFonts w:asciiTheme="minorHAnsi" w:eastAsiaTheme="minorHAnsi" w:hAnsiTheme="minorHAnsi" w:cs="DIN"/>
          <w:color w:val="000000"/>
          <w:sz w:val="23"/>
          <w:szCs w:val="23"/>
        </w:rPr>
        <w:t>______________________________</w:t>
      </w:r>
      <w:proofErr w:type="gramStart"/>
      <w:r w:rsidRPr="005E5972">
        <w:rPr>
          <w:rFonts w:asciiTheme="minorHAnsi" w:eastAsiaTheme="minorHAnsi" w:hAnsiTheme="minorHAnsi" w:cs="DIN"/>
          <w:color w:val="000000"/>
          <w:sz w:val="23"/>
          <w:szCs w:val="23"/>
        </w:rPr>
        <w:t>______</w:t>
      </w:r>
      <w:r w:rsidRPr="005E5972">
        <w:rPr>
          <w:rFonts w:asciiTheme="minorHAnsi" w:eastAsiaTheme="minorHAnsi" w:hAnsiTheme="minorHAnsi" w:cs="DIN"/>
          <w:color w:val="000000"/>
          <w:sz w:val="23"/>
          <w:szCs w:val="23"/>
        </w:rPr>
        <w:tab/>
      </w:r>
      <w:r w:rsidRPr="005E5972">
        <w:rPr>
          <w:rFonts w:asciiTheme="minorHAnsi" w:eastAsiaTheme="minorHAnsi" w:hAnsiTheme="minorHAnsi" w:cs="DIN"/>
          <w:color w:val="000000"/>
          <w:sz w:val="23"/>
          <w:szCs w:val="23"/>
        </w:rPr>
        <w:tab/>
      </w:r>
      <w:proofErr w:type="gramEnd"/>
      <w:r w:rsidRPr="005E5972">
        <w:rPr>
          <w:rFonts w:asciiTheme="minorHAnsi" w:eastAsiaTheme="minorHAnsi" w:hAnsiTheme="minorHAnsi" w:cs="DIN"/>
          <w:color w:val="000000"/>
          <w:sz w:val="23"/>
          <w:szCs w:val="23"/>
        </w:rPr>
        <w:t>__________________________________</w:t>
      </w:r>
    </w:p>
    <w:p w14:paraId="4E5DA6AE" w14:textId="77777777" w:rsidR="005E5972" w:rsidRPr="005E5972" w:rsidRDefault="005E5972" w:rsidP="005E5972">
      <w:pPr>
        <w:widowControl w:val="0"/>
        <w:autoSpaceDE w:val="0"/>
        <w:autoSpaceDN w:val="0"/>
        <w:spacing w:after="0"/>
        <w:rPr>
          <w:rFonts w:asciiTheme="minorHAnsi" w:eastAsiaTheme="minorHAnsi" w:hAnsiTheme="minorHAnsi" w:cs="DIN"/>
          <w:color w:val="000000"/>
          <w:sz w:val="23"/>
          <w:szCs w:val="23"/>
        </w:rPr>
      </w:pPr>
    </w:p>
    <w:p w14:paraId="79D036B3" w14:textId="77777777" w:rsidR="005E5972" w:rsidRPr="005E5972" w:rsidRDefault="005E5972" w:rsidP="005E5972">
      <w:pPr>
        <w:widowControl w:val="0"/>
        <w:autoSpaceDE w:val="0"/>
        <w:autoSpaceDN w:val="0"/>
        <w:spacing w:after="0"/>
        <w:rPr>
          <w:rFonts w:asciiTheme="minorHAnsi" w:eastAsiaTheme="minorHAnsi" w:hAnsiTheme="minorHAnsi" w:cs="DIN"/>
          <w:color w:val="000000"/>
          <w:sz w:val="23"/>
          <w:szCs w:val="23"/>
        </w:rPr>
      </w:pPr>
    </w:p>
    <w:p w14:paraId="509E15E8" w14:textId="77777777" w:rsidR="005E5972" w:rsidRPr="00130EDB" w:rsidRDefault="005E5972" w:rsidP="00D23B29">
      <w:pPr>
        <w:spacing w:line="360" w:lineRule="auto"/>
        <w:jc w:val="both"/>
        <w:rPr>
          <w:rFonts w:asciiTheme="minorHAnsi" w:eastAsiaTheme="minorHAnsi" w:hAnsiTheme="minorHAnsi" w:cs="DIN"/>
          <w:color w:val="000000"/>
          <w:sz w:val="23"/>
          <w:szCs w:val="23"/>
        </w:rPr>
      </w:pPr>
    </w:p>
    <w:p w14:paraId="5E1EE52D" w14:textId="77777777" w:rsidR="0048486A" w:rsidRDefault="0048486A" w:rsidP="00D23B29">
      <w:pPr>
        <w:spacing w:line="360" w:lineRule="auto"/>
        <w:jc w:val="both"/>
      </w:pPr>
    </w:p>
    <w:p w14:paraId="624AD1A7" w14:textId="7CA5DB74" w:rsidR="0048486A" w:rsidRDefault="0048486A" w:rsidP="00D23B29">
      <w:pPr>
        <w:spacing w:line="360" w:lineRule="auto"/>
        <w:jc w:val="both"/>
      </w:pPr>
    </w:p>
    <w:sectPr w:rsidR="0048486A" w:rsidSect="0048486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DE182D"/>
    <w:multiLevelType w:val="hybridMultilevel"/>
    <w:tmpl w:val="98E05862"/>
    <w:lvl w:ilvl="0" w:tplc="169E2EA8">
      <w:start w:val="1"/>
      <w:numFmt w:val="bullet"/>
      <w:lvlText w:val=""/>
      <w:lvlJc w:val="left"/>
      <w:pPr>
        <w:tabs>
          <w:tab w:val="num" w:pos="720"/>
        </w:tabs>
        <w:ind w:left="720" w:hanging="360"/>
      </w:pPr>
      <w:rPr>
        <w:rFonts w:ascii="Symbol" w:hAnsi="Symbol" w:cs="Symbol" w:hint="default"/>
      </w:rPr>
    </w:lvl>
    <w:lvl w:ilvl="1" w:tplc="6F88366A">
      <w:start w:val="1"/>
      <w:numFmt w:val="bullet"/>
      <w:lvlText w:val="o"/>
      <w:lvlJc w:val="left"/>
      <w:pPr>
        <w:tabs>
          <w:tab w:val="num" w:pos="1440"/>
        </w:tabs>
        <w:ind w:left="1440" w:hanging="360"/>
      </w:pPr>
      <w:rPr>
        <w:rFonts w:ascii="Courier New" w:hAnsi="Courier New" w:cs="Courier New" w:hint="default"/>
      </w:rPr>
    </w:lvl>
    <w:lvl w:ilvl="2" w:tplc="032E3B02">
      <w:start w:val="1"/>
      <w:numFmt w:val="bullet"/>
      <w:lvlText w:val=""/>
      <w:lvlJc w:val="left"/>
      <w:pPr>
        <w:tabs>
          <w:tab w:val="num" w:pos="2160"/>
        </w:tabs>
        <w:ind w:left="2160" w:hanging="360"/>
      </w:pPr>
      <w:rPr>
        <w:rFonts w:ascii="Wingdings" w:hAnsi="Wingdings" w:cs="Wingdings" w:hint="default"/>
      </w:rPr>
    </w:lvl>
    <w:lvl w:ilvl="3" w:tplc="1C16F456">
      <w:start w:val="1"/>
      <w:numFmt w:val="bullet"/>
      <w:lvlText w:val=""/>
      <w:lvlJc w:val="left"/>
      <w:pPr>
        <w:tabs>
          <w:tab w:val="num" w:pos="2880"/>
        </w:tabs>
        <w:ind w:left="2880" w:hanging="360"/>
      </w:pPr>
      <w:rPr>
        <w:rFonts w:ascii="Symbol" w:hAnsi="Symbol" w:cs="Symbol" w:hint="default"/>
      </w:rPr>
    </w:lvl>
    <w:lvl w:ilvl="4" w:tplc="33CA1C56">
      <w:start w:val="1"/>
      <w:numFmt w:val="bullet"/>
      <w:lvlText w:val="o"/>
      <w:lvlJc w:val="left"/>
      <w:pPr>
        <w:tabs>
          <w:tab w:val="num" w:pos="3600"/>
        </w:tabs>
        <w:ind w:left="3600" w:hanging="360"/>
      </w:pPr>
      <w:rPr>
        <w:rFonts w:ascii="Courier New" w:hAnsi="Courier New" w:cs="Courier New" w:hint="default"/>
      </w:rPr>
    </w:lvl>
    <w:lvl w:ilvl="5" w:tplc="645474CC">
      <w:start w:val="1"/>
      <w:numFmt w:val="bullet"/>
      <w:lvlText w:val=""/>
      <w:lvlJc w:val="left"/>
      <w:pPr>
        <w:tabs>
          <w:tab w:val="num" w:pos="4320"/>
        </w:tabs>
        <w:ind w:left="4320" w:hanging="360"/>
      </w:pPr>
      <w:rPr>
        <w:rFonts w:ascii="Wingdings" w:hAnsi="Wingdings" w:cs="Wingdings" w:hint="default"/>
      </w:rPr>
    </w:lvl>
    <w:lvl w:ilvl="6" w:tplc="16284B28">
      <w:start w:val="1"/>
      <w:numFmt w:val="bullet"/>
      <w:lvlText w:val=""/>
      <w:lvlJc w:val="left"/>
      <w:pPr>
        <w:tabs>
          <w:tab w:val="num" w:pos="5040"/>
        </w:tabs>
        <w:ind w:left="5040" w:hanging="360"/>
      </w:pPr>
      <w:rPr>
        <w:rFonts w:ascii="Symbol" w:hAnsi="Symbol" w:cs="Symbol" w:hint="default"/>
      </w:rPr>
    </w:lvl>
    <w:lvl w:ilvl="7" w:tplc="C5828532">
      <w:start w:val="1"/>
      <w:numFmt w:val="bullet"/>
      <w:lvlText w:val="o"/>
      <w:lvlJc w:val="left"/>
      <w:pPr>
        <w:tabs>
          <w:tab w:val="num" w:pos="5760"/>
        </w:tabs>
        <w:ind w:left="5760" w:hanging="360"/>
      </w:pPr>
      <w:rPr>
        <w:rFonts w:ascii="Courier New" w:hAnsi="Courier New" w:cs="Courier New" w:hint="default"/>
      </w:rPr>
    </w:lvl>
    <w:lvl w:ilvl="8" w:tplc="69323E9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5C315E"/>
    <w:multiLevelType w:val="hybridMultilevel"/>
    <w:tmpl w:val="2EF6E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817C8"/>
    <w:multiLevelType w:val="hybridMultilevel"/>
    <w:tmpl w:val="E7CE4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474E9"/>
    <w:multiLevelType w:val="hybridMultilevel"/>
    <w:tmpl w:val="B7E0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E3113"/>
    <w:multiLevelType w:val="hybridMultilevel"/>
    <w:tmpl w:val="D8B429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6162B"/>
    <w:multiLevelType w:val="hybridMultilevel"/>
    <w:tmpl w:val="4FF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405A2"/>
    <w:multiLevelType w:val="hybridMultilevel"/>
    <w:tmpl w:val="6F34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F28A6"/>
    <w:multiLevelType w:val="hybridMultilevel"/>
    <w:tmpl w:val="4CD4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D15B5"/>
    <w:multiLevelType w:val="hybridMultilevel"/>
    <w:tmpl w:val="FC08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94480"/>
    <w:multiLevelType w:val="hybridMultilevel"/>
    <w:tmpl w:val="3266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912DA"/>
    <w:multiLevelType w:val="hybridMultilevel"/>
    <w:tmpl w:val="B864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247918">
    <w:abstractNumId w:val="0"/>
  </w:num>
  <w:num w:numId="2" w16cid:durableId="1869219063">
    <w:abstractNumId w:val="7"/>
  </w:num>
  <w:num w:numId="3" w16cid:durableId="1954899793">
    <w:abstractNumId w:val="5"/>
  </w:num>
  <w:num w:numId="4" w16cid:durableId="822621237">
    <w:abstractNumId w:val="1"/>
  </w:num>
  <w:num w:numId="5" w16cid:durableId="1769502448">
    <w:abstractNumId w:val="9"/>
  </w:num>
  <w:num w:numId="6" w16cid:durableId="842403563">
    <w:abstractNumId w:val="2"/>
  </w:num>
  <w:num w:numId="7" w16cid:durableId="1319724838">
    <w:abstractNumId w:val="4"/>
  </w:num>
  <w:num w:numId="8" w16cid:durableId="315768300">
    <w:abstractNumId w:val="10"/>
  </w:num>
  <w:num w:numId="9" w16cid:durableId="2056196103">
    <w:abstractNumId w:val="8"/>
  </w:num>
  <w:num w:numId="10" w16cid:durableId="484052232">
    <w:abstractNumId w:val="3"/>
  </w:num>
  <w:num w:numId="11" w16cid:durableId="1246719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6A"/>
    <w:rsid w:val="00130EDB"/>
    <w:rsid w:val="00231971"/>
    <w:rsid w:val="002D36E7"/>
    <w:rsid w:val="003E0E14"/>
    <w:rsid w:val="00421C33"/>
    <w:rsid w:val="0048486A"/>
    <w:rsid w:val="005B03EC"/>
    <w:rsid w:val="005E5972"/>
    <w:rsid w:val="00612BCF"/>
    <w:rsid w:val="006574EE"/>
    <w:rsid w:val="00717EF6"/>
    <w:rsid w:val="00763840"/>
    <w:rsid w:val="007A2D21"/>
    <w:rsid w:val="0092628A"/>
    <w:rsid w:val="00A93B2B"/>
    <w:rsid w:val="00BC1C98"/>
    <w:rsid w:val="00C4696E"/>
    <w:rsid w:val="00C5184C"/>
    <w:rsid w:val="00D23B29"/>
    <w:rsid w:val="00E109BA"/>
    <w:rsid w:val="00ED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109A"/>
  <w15:docId w15:val="{9A655627-73FE-405D-A8CB-B99AEB34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486A"/>
    <w:pPr>
      <w:spacing w:after="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48486A"/>
    <w:rPr>
      <w:vertAlign w:val="superscript"/>
    </w:rPr>
  </w:style>
  <w:style w:type="table" w:customStyle="1" w:styleId="myTable">
    <w:name w:val="myTable"/>
    <w:uiPriority w:val="99"/>
    <w:rsid w:val="0048486A"/>
    <w:tblPr>
      <w:tblCellMar>
        <w:top w:w="10" w:type="dxa"/>
        <w:left w:w="0" w:type="dxa"/>
        <w:bottom w:w="10" w:type="dxa"/>
        <w:right w:w="0" w:type="dxa"/>
      </w:tblCellMar>
    </w:tblPr>
  </w:style>
  <w:style w:type="paragraph" w:styleId="ListParagraph">
    <w:name w:val="List Paragraph"/>
    <w:basedOn w:val="Normal"/>
    <w:uiPriority w:val="34"/>
    <w:qFormat/>
    <w:rsid w:val="00C5184C"/>
    <w:pPr>
      <w:ind w:left="720"/>
      <w:contextualSpacing/>
    </w:pPr>
  </w:style>
  <w:style w:type="paragraph" w:styleId="BodyText">
    <w:name w:val="Body Text"/>
    <w:basedOn w:val="Normal"/>
    <w:link w:val="BodyTextChar"/>
    <w:uiPriority w:val="1"/>
    <w:qFormat/>
    <w:rsid w:val="006574EE"/>
    <w:pPr>
      <w:widowControl w:val="0"/>
      <w:autoSpaceDE w:val="0"/>
      <w:autoSpaceDN w:val="0"/>
      <w:spacing w:after="0"/>
      <w:ind w:left="83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74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AB600D50-BC67-4DEB-A045-D01798EA4465}">
  <ds:schemaRefs>
    <ds:schemaRef ds:uri="http://schemas.openxmlformats.org/officeDocument/2006/bibliography"/>
  </ds:schemaRefs>
</ds:datastoreItem>
</file>

<file path=customXml/itemProps2.xml><?xml version="1.0" encoding="utf-8"?>
<ds:datastoreItem xmlns:ds="http://schemas.openxmlformats.org/officeDocument/2006/customXml" ds:itemID="{B125FB03-013E-4938-9A5E-8EDCAAB09670}"/>
</file>

<file path=customXml/itemProps3.xml><?xml version="1.0" encoding="utf-8"?>
<ds:datastoreItem xmlns:ds="http://schemas.openxmlformats.org/officeDocument/2006/customXml" ds:itemID="{50D25295-7944-4739-A61D-73A33440AC6D}"/>
</file>

<file path=customXml/itemProps4.xml><?xml version="1.0" encoding="utf-8"?>
<ds:datastoreItem xmlns:ds="http://schemas.openxmlformats.org/officeDocument/2006/customXml" ds:itemID="{C3D2226F-6E85-4DEB-88D5-08DDB1FE45F6}"/>
</file>

<file path=docProps/app.xml><?xml version="1.0" encoding="utf-8"?>
<Properties xmlns="http://schemas.openxmlformats.org/officeDocument/2006/extended-properties" xmlns:vt="http://schemas.openxmlformats.org/officeDocument/2006/docPropsVTypes">
  <Template>Normal.dotm</Template>
  <TotalTime>23</TotalTime>
  <Pages>10</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Gallagher</dc:creator>
  <cp:lastModifiedBy>Sean Rafferty</cp:lastModifiedBy>
  <cp:revision>9</cp:revision>
  <dcterms:created xsi:type="dcterms:W3CDTF">2025-08-08T11:20:00Z</dcterms:created>
  <dcterms:modified xsi:type="dcterms:W3CDTF">2025-08-08T11:42:00Z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